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5B2C" w14:textId="3C90672F" w:rsidR="005A454F" w:rsidRPr="00BB7D8B" w:rsidRDefault="00B63196" w:rsidP="00BB7D8B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63196">
        <w:rPr>
          <w:rFonts w:ascii="Arial" w:hAnsi="Arial" w:cs="Arial"/>
          <w:b/>
          <w:bCs/>
          <w:sz w:val="40"/>
          <w:szCs w:val="40"/>
          <w:u w:val="single"/>
        </w:rPr>
        <w:t>Monthly Plan</w:t>
      </w:r>
      <w:r w:rsidR="00BB7D8B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57099C">
        <w:rPr>
          <w:rFonts w:ascii="Arial" w:hAnsi="Arial" w:cs="Arial"/>
          <w:b/>
          <w:bCs/>
          <w:sz w:val="40"/>
          <w:szCs w:val="40"/>
          <w:u w:val="single"/>
        </w:rPr>
        <w:t>–</w:t>
      </w:r>
      <w:r w:rsidR="00BB7D8B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57099C">
        <w:rPr>
          <w:rFonts w:ascii="Arial" w:hAnsi="Arial" w:cs="Arial"/>
          <w:b/>
          <w:bCs/>
          <w:sz w:val="40"/>
          <w:szCs w:val="40"/>
          <w:u w:val="single"/>
        </w:rPr>
        <w:t>January to June 2023</w:t>
      </w:r>
    </w:p>
    <w:tbl>
      <w:tblPr>
        <w:tblStyle w:val="TableGrid"/>
        <w:tblpPr w:leftFromText="180" w:rightFromText="180" w:vertAnchor="page" w:horzAnchor="margin" w:tblpY="2377"/>
        <w:tblW w:w="15446" w:type="dxa"/>
        <w:tblLook w:val="04A0" w:firstRow="1" w:lastRow="0" w:firstColumn="1" w:lastColumn="0" w:noHBand="0" w:noVBand="1"/>
      </w:tblPr>
      <w:tblGrid>
        <w:gridCol w:w="1992"/>
        <w:gridCol w:w="1264"/>
        <w:gridCol w:w="3969"/>
        <w:gridCol w:w="1559"/>
        <w:gridCol w:w="3685"/>
        <w:gridCol w:w="2977"/>
      </w:tblGrid>
      <w:tr w:rsidR="00983479" w:rsidRPr="00B63196" w14:paraId="455803A0" w14:textId="77777777" w:rsidTr="008901F2">
        <w:tc>
          <w:tcPr>
            <w:tcW w:w="1992" w:type="dxa"/>
            <w:vAlign w:val="center"/>
          </w:tcPr>
          <w:p w14:paraId="5E5396E1" w14:textId="154B56FD" w:rsidR="00983479" w:rsidRDefault="00983479" w:rsidP="00205F81">
            <w:pPr>
              <w:jc w:val="center"/>
              <w:rPr>
                <w:sz w:val="32"/>
                <w:szCs w:val="32"/>
              </w:rPr>
            </w:pPr>
          </w:p>
          <w:p w14:paraId="47D01173" w14:textId="5BF04B7D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1264" w:type="dxa"/>
            <w:vAlign w:val="center"/>
          </w:tcPr>
          <w:p w14:paraId="143A4F35" w14:textId="77777777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 w:rsidRPr="00205F81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3969" w:type="dxa"/>
            <w:vAlign w:val="center"/>
          </w:tcPr>
          <w:p w14:paraId="1BFD6359" w14:textId="77777777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 w:rsidRPr="00205F81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559" w:type="dxa"/>
            <w:vAlign w:val="center"/>
          </w:tcPr>
          <w:p w14:paraId="62D8FE8F" w14:textId="77777777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 w:rsidRPr="00205F81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3685" w:type="dxa"/>
            <w:vAlign w:val="center"/>
          </w:tcPr>
          <w:p w14:paraId="39AA9AC0" w14:textId="77777777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 w:rsidRPr="00205F81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977" w:type="dxa"/>
            <w:vAlign w:val="center"/>
          </w:tcPr>
          <w:p w14:paraId="60FF99AE" w14:textId="77777777" w:rsidR="00983479" w:rsidRPr="00205F81" w:rsidRDefault="00983479" w:rsidP="00BB7D8B">
            <w:pPr>
              <w:jc w:val="center"/>
              <w:rPr>
                <w:b/>
                <w:bCs/>
                <w:sz w:val="32"/>
                <w:szCs w:val="32"/>
              </w:rPr>
            </w:pPr>
            <w:r w:rsidRPr="00205F81">
              <w:rPr>
                <w:b/>
                <w:bCs/>
                <w:sz w:val="32"/>
                <w:szCs w:val="32"/>
              </w:rPr>
              <w:t>Week 5</w:t>
            </w:r>
          </w:p>
        </w:tc>
      </w:tr>
      <w:tr w:rsidR="00983479" w:rsidRPr="00B63196" w14:paraId="5ABC26C6" w14:textId="77777777" w:rsidTr="008901F2">
        <w:tc>
          <w:tcPr>
            <w:tcW w:w="1992" w:type="dxa"/>
            <w:vAlign w:val="center"/>
          </w:tcPr>
          <w:p w14:paraId="5C8FE172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C8C7D4" w14:textId="508BB2D5" w:rsidR="00983479" w:rsidRPr="00205F81" w:rsidRDefault="0057099C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January</w:t>
            </w:r>
          </w:p>
          <w:p w14:paraId="2FA6DBB2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14:paraId="2F4700AD" w14:textId="5ED8BB9D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700A4D" w14:textId="2DF928B3" w:rsidR="00983479" w:rsidRPr="00A924E3" w:rsidRDefault="0098347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Friday, </w:t>
            </w:r>
            <w:r w:rsidR="009F18FE">
              <w:rPr>
                <w:rFonts w:ascii="Arial" w:hAnsi="Arial" w:cs="Arial"/>
                <w:color w:val="FF0000"/>
                <w:sz w:val="24"/>
                <w:szCs w:val="24"/>
              </w:rPr>
              <w:t>13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 J</w:t>
            </w:r>
            <w:r w:rsidR="009F18FE">
              <w:rPr>
                <w:rFonts w:ascii="Arial" w:hAnsi="Arial" w:cs="Arial"/>
                <w:color w:val="FF0000"/>
                <w:sz w:val="24"/>
                <w:szCs w:val="24"/>
              </w:rPr>
              <w:t>anuary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. 11 – 1</w:t>
            </w:r>
            <w:r w:rsidR="009F18FE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75E1306B" w14:textId="2A06C0CE" w:rsidR="00983479" w:rsidRPr="00A924E3" w:rsidRDefault="0098347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F1AB7D" w14:textId="09CD484A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Bishops Palace</w:t>
            </w:r>
            <w:r w:rsidR="002975E8">
              <w:rPr>
                <w:rFonts w:ascii="Arial" w:hAnsi="Arial" w:cs="Arial"/>
                <w:color w:val="FF0000"/>
                <w:sz w:val="24"/>
                <w:szCs w:val="24"/>
              </w:rPr>
              <w:t>, Education Room</w:t>
            </w:r>
          </w:p>
        </w:tc>
        <w:tc>
          <w:tcPr>
            <w:tcW w:w="1559" w:type="dxa"/>
          </w:tcPr>
          <w:p w14:paraId="3F4CAE8E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A40DF5" w14:textId="2A8B6BEE" w:rsidR="001B5D9D" w:rsidRDefault="001B5D9D" w:rsidP="001B5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="00356F1D">
              <w:rPr>
                <w:rFonts w:ascii="Arial" w:hAnsi="Arial" w:cs="Arial"/>
                <w:sz w:val="24"/>
                <w:szCs w:val="24"/>
              </w:rPr>
              <w:t>25</w:t>
            </w:r>
            <w:r w:rsidR="00356F1D" w:rsidRPr="00356F1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56F1D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  <w:p w14:paraId="7D3B3490" w14:textId="55803BA1" w:rsidR="001B5D9D" w:rsidRDefault="001B5D9D" w:rsidP="001B5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 Group</w:t>
            </w:r>
            <w:r w:rsidR="00356F1D"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10 am</w:t>
            </w:r>
          </w:p>
          <w:p w14:paraId="5C260E3A" w14:textId="635C7C1C" w:rsidR="001B5D9D" w:rsidRDefault="001B5D9D" w:rsidP="001B5D9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 Hotel</w:t>
            </w:r>
          </w:p>
          <w:p w14:paraId="71D284AD" w14:textId="3B9E996A" w:rsidR="00983479" w:rsidRPr="00A924E3" w:rsidRDefault="0098347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Friday, 2</w:t>
            </w:r>
            <w:r w:rsidR="002975E8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2975E8" w:rsidRPr="002975E8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="002975E8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2975E8">
              <w:rPr>
                <w:rFonts w:ascii="Arial" w:hAnsi="Arial" w:cs="Arial"/>
                <w:color w:val="FF0000"/>
                <w:sz w:val="24"/>
                <w:szCs w:val="24"/>
              </w:rPr>
              <w:t>January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 12:00</w:t>
            </w:r>
          </w:p>
          <w:p w14:paraId="7BD156BF" w14:textId="58A6BB1D" w:rsidR="00983479" w:rsidRPr="00BB7D8B" w:rsidRDefault="00983479" w:rsidP="00A924E3">
            <w:pPr>
              <w:rPr>
                <w:rFonts w:ascii="Arial" w:hAnsi="Arial" w:cs="Arial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Lunch – Wells Golf Club</w:t>
            </w:r>
            <w:r w:rsidR="00A924E3"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8F9E36F" w14:textId="55A05F2D" w:rsidR="00983479" w:rsidRPr="00BB7D8B" w:rsidRDefault="00983479" w:rsidP="000C4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79" w:rsidRPr="00B63196" w14:paraId="1285E6E9" w14:textId="77777777" w:rsidTr="008901F2">
        <w:tc>
          <w:tcPr>
            <w:tcW w:w="1992" w:type="dxa"/>
            <w:vAlign w:val="center"/>
          </w:tcPr>
          <w:p w14:paraId="7F286141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27E6F6" w14:textId="722729B4" w:rsidR="00983479" w:rsidRPr="00205F81" w:rsidRDefault="0057099C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Febru</w:t>
            </w:r>
            <w:r w:rsidR="0012461E">
              <w:rPr>
                <w:rFonts w:ascii="Arial" w:hAnsi="Arial" w:cs="Arial"/>
                <w:b/>
                <w:bCs/>
                <w:sz w:val="32"/>
                <w:szCs w:val="32"/>
              </w:rPr>
              <w:t>ary</w:t>
            </w:r>
          </w:p>
          <w:p w14:paraId="54D43805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</w:tcPr>
          <w:p w14:paraId="6C75EAAF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7EC27E" w14:textId="5A3F8828" w:rsidR="00983479" w:rsidRPr="00A924E3" w:rsidRDefault="0098347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Friday, 1</w:t>
            </w:r>
            <w:r w:rsidR="003B3B98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B3B98">
              <w:rPr>
                <w:rFonts w:ascii="Arial" w:hAnsi="Arial" w:cs="Arial"/>
                <w:color w:val="FF0000"/>
                <w:sz w:val="24"/>
                <w:szCs w:val="24"/>
              </w:rPr>
              <w:t>February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. 11 – 1</w:t>
            </w:r>
            <w:r w:rsidR="003B3B98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5EBBB58D" w14:textId="77777777" w:rsidR="007147D9" w:rsidRDefault="007147D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26A3A79" w14:textId="3ED72538" w:rsidR="007147D9" w:rsidRDefault="007147D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Chocolate making demonstration</w:t>
            </w:r>
          </w:p>
          <w:p w14:paraId="2429AFDB" w14:textId="77777777" w:rsidR="007E37BE" w:rsidRDefault="007E37BE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2B937BC" w14:textId="77A8DCC0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Bishop’s Palace</w:t>
            </w:r>
          </w:p>
        </w:tc>
        <w:tc>
          <w:tcPr>
            <w:tcW w:w="1559" w:type="dxa"/>
          </w:tcPr>
          <w:p w14:paraId="169BDA07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B6463A0" w14:textId="2B416BF0" w:rsidR="007147D9" w:rsidRDefault="007147D9" w:rsidP="0071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22</w:t>
            </w:r>
            <w:r w:rsidRPr="007147D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43A">
              <w:rPr>
                <w:rFonts w:ascii="Arial" w:hAnsi="Arial" w:cs="Arial"/>
                <w:sz w:val="24"/>
                <w:szCs w:val="24"/>
              </w:rPr>
              <w:t>February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EEF3C" w14:textId="0955CA6F" w:rsidR="007147D9" w:rsidRDefault="007147D9" w:rsidP="00714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Carers’ Group.  10</w:t>
            </w:r>
            <w:r w:rsidR="00E774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2E897BF0" w14:textId="403C78E2" w:rsidR="007147D9" w:rsidRDefault="007147D9" w:rsidP="007147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Swan Hotel</w:t>
            </w:r>
          </w:p>
          <w:p w14:paraId="78CDEFC4" w14:textId="54EDE7D6" w:rsidR="00983479" w:rsidRPr="00A924E3" w:rsidRDefault="0098347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Friday, </w:t>
            </w:r>
            <w:r w:rsidR="007147D9">
              <w:rPr>
                <w:rFonts w:ascii="Arial" w:hAnsi="Arial" w:cs="Arial"/>
                <w:color w:val="FF0000"/>
                <w:sz w:val="24"/>
                <w:szCs w:val="24"/>
              </w:rPr>
              <w:t>24</w:t>
            </w:r>
            <w:r w:rsidR="007147D9" w:rsidRPr="007147D9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="007147D9">
              <w:rPr>
                <w:rFonts w:ascii="Arial" w:hAnsi="Arial" w:cs="Arial"/>
                <w:color w:val="FF0000"/>
                <w:sz w:val="24"/>
                <w:szCs w:val="24"/>
              </w:rPr>
              <w:t xml:space="preserve"> February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. 12:00</w:t>
            </w:r>
          </w:p>
          <w:p w14:paraId="7407F0E5" w14:textId="211E1EDE" w:rsidR="00A924E3" w:rsidRPr="00BB7D8B" w:rsidRDefault="00370E94" w:rsidP="00370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Lunch – Wells Golf Club</w:t>
            </w:r>
          </w:p>
        </w:tc>
        <w:tc>
          <w:tcPr>
            <w:tcW w:w="2977" w:type="dxa"/>
          </w:tcPr>
          <w:p w14:paraId="6FB1746E" w14:textId="1A6BF71C" w:rsidR="00983479" w:rsidRPr="00BB7D8B" w:rsidRDefault="00983479" w:rsidP="00A92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79" w:rsidRPr="00B63196" w14:paraId="012E7452" w14:textId="77777777" w:rsidTr="008901F2">
        <w:tc>
          <w:tcPr>
            <w:tcW w:w="1992" w:type="dxa"/>
            <w:vAlign w:val="center"/>
          </w:tcPr>
          <w:p w14:paraId="35F82B26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C9C149E" w14:textId="295F21EE" w:rsidR="00983479" w:rsidRPr="00205F81" w:rsidRDefault="0012461E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March</w:t>
            </w:r>
          </w:p>
          <w:p w14:paraId="5ACFB3A2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</w:tcPr>
          <w:p w14:paraId="6D2B3D91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2398BA" w14:textId="6A2AEEF3" w:rsidR="004A5CC5" w:rsidRPr="00A924E3" w:rsidRDefault="004A5CC5" w:rsidP="004A5C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 xml:space="preserve">Friday, </w:t>
            </w:r>
            <w:r w:rsidR="00370E94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370E94" w:rsidRPr="00370E94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="00370E94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 </w:t>
            </w: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11 – 1</w:t>
            </w:r>
            <w:r w:rsidR="00370E94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5DC2078F" w14:textId="77777777" w:rsidR="007E37BE" w:rsidRDefault="007E37BE" w:rsidP="004A5C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EE5DD36" w14:textId="543A5B01" w:rsidR="00983479" w:rsidRPr="00BB7D8B" w:rsidRDefault="004A5CC5" w:rsidP="004A5CC5">
            <w:pPr>
              <w:rPr>
                <w:rFonts w:ascii="Arial" w:hAnsi="Arial" w:cs="Arial"/>
                <w:sz w:val="24"/>
                <w:szCs w:val="24"/>
              </w:rPr>
            </w:pPr>
            <w:r w:rsidRPr="00A924E3">
              <w:rPr>
                <w:rFonts w:ascii="Arial" w:hAnsi="Arial" w:cs="Arial"/>
                <w:color w:val="FF0000"/>
                <w:sz w:val="24"/>
                <w:szCs w:val="24"/>
              </w:rPr>
              <w:t>Bishop’s Palace</w:t>
            </w:r>
          </w:p>
        </w:tc>
        <w:tc>
          <w:tcPr>
            <w:tcW w:w="1559" w:type="dxa"/>
          </w:tcPr>
          <w:p w14:paraId="43642C12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405183" w14:textId="49C2166F" w:rsidR="004A5CC5" w:rsidRDefault="00FF7CFD" w:rsidP="00A924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2</w:t>
            </w:r>
            <w:r w:rsidR="00166BA4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166BA4" w:rsidRPr="00166BA4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="00166BA4">
              <w:rPr>
                <w:rFonts w:ascii="Arial" w:hAnsi="Arial" w:cs="Arial"/>
                <w:color w:val="FF0000"/>
                <w:sz w:val="24"/>
                <w:szCs w:val="24"/>
              </w:rPr>
              <w:t xml:space="preserve"> March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12:00</w:t>
            </w:r>
          </w:p>
          <w:p w14:paraId="74FB8501" w14:textId="7D58C01D" w:rsidR="00FF7CFD" w:rsidRPr="00FF7CFD" w:rsidRDefault="00FF7CFD" w:rsidP="00A924E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Lunch – Wells Golf Club</w:t>
            </w:r>
          </w:p>
        </w:tc>
        <w:tc>
          <w:tcPr>
            <w:tcW w:w="2977" w:type="dxa"/>
          </w:tcPr>
          <w:p w14:paraId="696BB353" w14:textId="13882DC0" w:rsidR="000C4EC9" w:rsidRDefault="000C4EC9" w:rsidP="000C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2</w:t>
            </w:r>
            <w:r w:rsidR="00166BA4">
              <w:rPr>
                <w:rFonts w:ascii="Arial" w:hAnsi="Arial" w:cs="Arial"/>
                <w:sz w:val="24"/>
                <w:szCs w:val="24"/>
              </w:rPr>
              <w:t>9</w:t>
            </w:r>
            <w:r w:rsidRPr="00A924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BA4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CB655F" w14:textId="48553EC4" w:rsidR="000C4EC9" w:rsidRDefault="000C4EC9" w:rsidP="000C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Carers’ Group</w:t>
            </w:r>
            <w:r w:rsidR="00E7743A">
              <w:rPr>
                <w:rFonts w:ascii="Arial" w:hAnsi="Arial" w:cs="Arial"/>
                <w:sz w:val="24"/>
                <w:szCs w:val="24"/>
              </w:rPr>
              <w:t>.  10 am</w:t>
            </w:r>
          </w:p>
          <w:p w14:paraId="0CFCCEC6" w14:textId="77777777" w:rsidR="000C4EC9" w:rsidRDefault="000C4EC9" w:rsidP="000C4E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Swan Hotel</w:t>
            </w:r>
          </w:p>
          <w:p w14:paraId="702A68BA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79" w:rsidRPr="00B63196" w14:paraId="7A19FA86" w14:textId="77777777" w:rsidTr="008901F2">
        <w:tc>
          <w:tcPr>
            <w:tcW w:w="1992" w:type="dxa"/>
            <w:vAlign w:val="center"/>
          </w:tcPr>
          <w:p w14:paraId="6E311B0B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CE76A1C" w14:textId="278BAA04" w:rsidR="00983479" w:rsidRPr="00205F81" w:rsidRDefault="0012461E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April</w:t>
            </w:r>
          </w:p>
          <w:p w14:paraId="04DE95F5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</w:tcPr>
          <w:p w14:paraId="6A2B8D20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9F10B2" w14:textId="62982471" w:rsidR="00983479" w:rsidRDefault="000C4EC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14</w:t>
            </w:r>
            <w:r w:rsidRPr="000C4EC9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7E37BE">
              <w:rPr>
                <w:rFonts w:ascii="Arial" w:hAnsi="Arial" w:cs="Arial"/>
                <w:color w:val="FF0000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11 – 1</w:t>
            </w:r>
            <w:r w:rsidR="007E37BE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1B1D75BC" w14:textId="77777777" w:rsidR="007E37BE" w:rsidRDefault="007E37BE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3D1FC83" w14:textId="3B1B2313" w:rsidR="000C4EC9" w:rsidRPr="000C4EC9" w:rsidRDefault="000C4EC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Bishop’s Palace</w:t>
            </w:r>
          </w:p>
        </w:tc>
        <w:tc>
          <w:tcPr>
            <w:tcW w:w="1559" w:type="dxa"/>
          </w:tcPr>
          <w:p w14:paraId="49D0F90B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4FAA1D" w14:textId="45FA0E5E" w:rsidR="008901F2" w:rsidRDefault="008901F2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26</w:t>
            </w:r>
            <w:r w:rsidRPr="008901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F31">
              <w:rPr>
                <w:rFonts w:ascii="Arial" w:hAnsi="Arial" w:cs="Arial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sz w:val="24"/>
                <w:szCs w:val="24"/>
              </w:rPr>
              <w:t xml:space="preserve"> 10am</w:t>
            </w:r>
          </w:p>
          <w:p w14:paraId="6795273C" w14:textId="6B8BD075" w:rsidR="008901F2" w:rsidRPr="008901F2" w:rsidRDefault="008901F2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Carers’ group, Swan Hotel</w:t>
            </w:r>
          </w:p>
          <w:p w14:paraId="641019C8" w14:textId="3BAAF41A" w:rsidR="00983479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28</w:t>
            </w:r>
            <w:r w:rsidRPr="00FF7CFD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D4F31">
              <w:rPr>
                <w:rFonts w:ascii="Arial" w:hAnsi="Arial" w:cs="Arial"/>
                <w:color w:val="FF0000"/>
                <w:sz w:val="24"/>
                <w:szCs w:val="24"/>
              </w:rPr>
              <w:t>April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12:00</w:t>
            </w:r>
          </w:p>
          <w:p w14:paraId="70EEF176" w14:textId="3675281A" w:rsidR="00FF7CFD" w:rsidRPr="00FF7CFD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Lunch – Wells Golf Club</w:t>
            </w:r>
          </w:p>
        </w:tc>
        <w:tc>
          <w:tcPr>
            <w:tcW w:w="2977" w:type="dxa"/>
          </w:tcPr>
          <w:p w14:paraId="19B22D3D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479" w:rsidRPr="00B63196" w14:paraId="4FA75671" w14:textId="77777777" w:rsidTr="008901F2">
        <w:tc>
          <w:tcPr>
            <w:tcW w:w="1992" w:type="dxa"/>
            <w:vAlign w:val="center"/>
          </w:tcPr>
          <w:p w14:paraId="51ACD9B2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F28549B" w14:textId="20FE8E9F" w:rsidR="00983479" w:rsidRPr="00205F81" w:rsidRDefault="0012461E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</w:p>
          <w:p w14:paraId="7942C16E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</w:tcPr>
          <w:p w14:paraId="1103945F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1558AD" w14:textId="57F9338E" w:rsidR="00983479" w:rsidRDefault="000C4EC9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1</w:t>
            </w:r>
            <w:r w:rsidR="00224DB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0C4EC9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24DB3">
              <w:rPr>
                <w:rFonts w:ascii="Arial" w:hAnsi="Arial" w:cs="Arial"/>
                <w:color w:val="FF0000"/>
                <w:sz w:val="24"/>
                <w:szCs w:val="24"/>
              </w:rPr>
              <w:t>May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11 – 1</w:t>
            </w:r>
            <w:r w:rsidR="00224DB3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7D127100" w14:textId="0E3BC114" w:rsidR="00FF7CFD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5FBA48" w14:textId="63751FD0" w:rsidR="00FF7CFD" w:rsidRPr="000C4EC9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Bishop’s Palace</w:t>
            </w:r>
          </w:p>
        </w:tc>
        <w:tc>
          <w:tcPr>
            <w:tcW w:w="1559" w:type="dxa"/>
          </w:tcPr>
          <w:p w14:paraId="607A37B8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A72EC9" w14:textId="77777777" w:rsidR="009A109B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2</w:t>
            </w:r>
            <w:r w:rsidR="00D540A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Pr="00FF7CFD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540A0">
              <w:rPr>
                <w:rFonts w:ascii="Arial" w:hAnsi="Arial" w:cs="Arial"/>
                <w:color w:val="FF0000"/>
                <w:sz w:val="24"/>
                <w:szCs w:val="24"/>
              </w:rPr>
              <w:t>May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12:00</w:t>
            </w:r>
          </w:p>
          <w:p w14:paraId="4BB86655" w14:textId="3788D02D" w:rsidR="00FF7CFD" w:rsidRPr="00FF7CFD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Lunch - Wells Golf Club</w:t>
            </w:r>
          </w:p>
        </w:tc>
        <w:tc>
          <w:tcPr>
            <w:tcW w:w="2977" w:type="dxa"/>
          </w:tcPr>
          <w:p w14:paraId="237D8DE3" w14:textId="60120C60" w:rsidR="00983479" w:rsidRDefault="008901F2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3</w:t>
            </w:r>
            <w:r w:rsidR="002B4769">
              <w:rPr>
                <w:rFonts w:ascii="Arial" w:hAnsi="Arial" w:cs="Arial"/>
                <w:sz w:val="24"/>
                <w:szCs w:val="24"/>
              </w:rPr>
              <w:t>1</w:t>
            </w:r>
            <w:r w:rsidR="002B4769" w:rsidRPr="002B476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2B4769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8E6FE8E" w14:textId="24251B6C" w:rsidR="008901F2" w:rsidRDefault="008901F2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Carers’ Group</w:t>
            </w:r>
            <w:r w:rsidR="002B4769">
              <w:rPr>
                <w:rFonts w:ascii="Arial" w:hAnsi="Arial" w:cs="Arial"/>
                <w:sz w:val="24"/>
                <w:szCs w:val="24"/>
              </w:rPr>
              <w:t>. 10 am</w:t>
            </w:r>
          </w:p>
          <w:p w14:paraId="7C3AB892" w14:textId="35CA9A72" w:rsidR="008901F2" w:rsidRPr="00BB7D8B" w:rsidRDefault="008901F2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 Hotel</w:t>
            </w:r>
          </w:p>
        </w:tc>
      </w:tr>
      <w:tr w:rsidR="00983479" w:rsidRPr="00B63196" w14:paraId="17280F59" w14:textId="77777777" w:rsidTr="008901F2">
        <w:tc>
          <w:tcPr>
            <w:tcW w:w="1992" w:type="dxa"/>
            <w:vAlign w:val="center"/>
          </w:tcPr>
          <w:p w14:paraId="61AC18DF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2430B77" w14:textId="3A1283E7" w:rsidR="00983479" w:rsidRPr="00205F81" w:rsidRDefault="0012461E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June</w:t>
            </w:r>
          </w:p>
          <w:p w14:paraId="011B8FA7" w14:textId="77777777" w:rsidR="00983479" w:rsidRPr="00205F81" w:rsidRDefault="00983479" w:rsidP="00205F8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264" w:type="dxa"/>
          </w:tcPr>
          <w:p w14:paraId="1962AEB8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30719E" w14:textId="227F42EF" w:rsidR="00983479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9</w:t>
            </w:r>
            <w:r w:rsidRPr="00FF7CFD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87341">
              <w:rPr>
                <w:rFonts w:ascii="Arial" w:hAnsi="Arial" w:cs="Arial"/>
                <w:color w:val="FF0000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11 – 1</w:t>
            </w:r>
            <w:r w:rsidR="00E87341">
              <w:rPr>
                <w:rFonts w:ascii="Arial" w:hAnsi="Arial" w:cs="Arial"/>
                <w:color w:val="FF0000"/>
                <w:sz w:val="24"/>
                <w:szCs w:val="24"/>
              </w:rPr>
              <w:t>2:30</w:t>
            </w:r>
          </w:p>
          <w:p w14:paraId="70ED580B" w14:textId="77777777" w:rsidR="00E87341" w:rsidRDefault="00E87341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D59365" w14:textId="7F120240" w:rsidR="00FF7CFD" w:rsidRPr="00FF7CFD" w:rsidRDefault="00FF7CFD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Bishop’s Palace</w:t>
            </w:r>
          </w:p>
        </w:tc>
        <w:tc>
          <w:tcPr>
            <w:tcW w:w="1559" w:type="dxa"/>
          </w:tcPr>
          <w:p w14:paraId="11848B22" w14:textId="77777777" w:rsidR="00983479" w:rsidRPr="00BB7D8B" w:rsidRDefault="00983479" w:rsidP="00BB7D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DE2E97" w14:textId="77777777" w:rsidR="00983479" w:rsidRDefault="00356ECC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Friday, 23</w:t>
            </w:r>
            <w:r w:rsidRPr="00356EC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4"/>
                <w:szCs w:val="24"/>
              </w:rPr>
              <w:t>June  12</w:t>
            </w:r>
            <w:proofErr w:type="gramEnd"/>
            <w:r w:rsidR="001013DB">
              <w:rPr>
                <w:rFonts w:ascii="Arial" w:hAnsi="Arial" w:cs="Arial"/>
                <w:color w:val="FF0000"/>
                <w:sz w:val="24"/>
                <w:szCs w:val="24"/>
              </w:rPr>
              <w:t>:00</w:t>
            </w:r>
          </w:p>
          <w:p w14:paraId="24DA55C5" w14:textId="0ABD92BD" w:rsidR="001013DB" w:rsidRPr="00FF7CFD" w:rsidRDefault="001013DB" w:rsidP="00BB7D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Wells Golf Club</w:t>
            </w:r>
          </w:p>
        </w:tc>
        <w:tc>
          <w:tcPr>
            <w:tcW w:w="2977" w:type="dxa"/>
          </w:tcPr>
          <w:p w14:paraId="745282F9" w14:textId="77777777" w:rsidR="00983479" w:rsidRDefault="001013DB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28</w:t>
            </w:r>
            <w:r w:rsidRPr="001013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0F8A37E4" w14:textId="77777777" w:rsidR="001013DB" w:rsidRDefault="001013DB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Carers’ Group.  10 am</w:t>
            </w:r>
          </w:p>
          <w:p w14:paraId="671925CE" w14:textId="4431195C" w:rsidR="001013DB" w:rsidRPr="00BB7D8B" w:rsidRDefault="001013DB" w:rsidP="00BB7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 Hotel</w:t>
            </w:r>
          </w:p>
        </w:tc>
      </w:tr>
    </w:tbl>
    <w:p w14:paraId="012BD2AB" w14:textId="0785F640" w:rsidR="00400D56" w:rsidRPr="001013DB" w:rsidRDefault="00B63196" w:rsidP="001013DB">
      <w:pPr>
        <w:jc w:val="center"/>
        <w:rPr>
          <w:rFonts w:ascii="Kristen ITC" w:hAnsi="Kristen ITC" w:cs="Arial"/>
          <w:b/>
          <w:bCs/>
          <w:color w:val="FF0000"/>
          <w:sz w:val="48"/>
          <w:szCs w:val="48"/>
          <w:u w:val="single"/>
        </w:rPr>
      </w:pPr>
      <w:r w:rsidRPr="00B63196">
        <w:rPr>
          <w:rFonts w:ascii="Kristen ITC" w:hAnsi="Kristen ITC" w:cs="Arial"/>
          <w:b/>
          <w:bCs/>
          <w:color w:val="FF0000"/>
          <w:sz w:val="48"/>
          <w:szCs w:val="48"/>
          <w:u w:val="single"/>
        </w:rPr>
        <w:t>Heads Up Connect</w:t>
      </w:r>
    </w:p>
    <w:p w14:paraId="3F7CCE26" w14:textId="77777777" w:rsidR="00400D56" w:rsidRPr="00400D56" w:rsidRDefault="00400D56" w:rsidP="00400D56">
      <w:pPr>
        <w:rPr>
          <w:rFonts w:ascii="Kristen ITC" w:hAnsi="Kristen ITC" w:cs="Arial"/>
          <w:sz w:val="48"/>
          <w:szCs w:val="48"/>
        </w:rPr>
      </w:pPr>
    </w:p>
    <w:sectPr w:rsidR="00400D56" w:rsidRPr="00400D56" w:rsidSect="00B63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81"/>
    <w:rsid w:val="00052CA4"/>
    <w:rsid w:val="000A2117"/>
    <w:rsid w:val="000C4EC9"/>
    <w:rsid w:val="000D4F31"/>
    <w:rsid w:val="001013DB"/>
    <w:rsid w:val="0012461E"/>
    <w:rsid w:val="00166BA4"/>
    <w:rsid w:val="001B5D9D"/>
    <w:rsid w:val="001E3470"/>
    <w:rsid w:val="00205F81"/>
    <w:rsid w:val="00224DB3"/>
    <w:rsid w:val="002975E8"/>
    <w:rsid w:val="002B4769"/>
    <w:rsid w:val="002D4A3B"/>
    <w:rsid w:val="00356ECC"/>
    <w:rsid w:val="00356F1D"/>
    <w:rsid w:val="00370E94"/>
    <w:rsid w:val="003B3B98"/>
    <w:rsid w:val="00400D56"/>
    <w:rsid w:val="004A5CC5"/>
    <w:rsid w:val="0057099C"/>
    <w:rsid w:val="005A454F"/>
    <w:rsid w:val="00702B3D"/>
    <w:rsid w:val="007147D9"/>
    <w:rsid w:val="007256AE"/>
    <w:rsid w:val="007E37BE"/>
    <w:rsid w:val="008901F2"/>
    <w:rsid w:val="008A574D"/>
    <w:rsid w:val="00957DF1"/>
    <w:rsid w:val="00983479"/>
    <w:rsid w:val="009A109B"/>
    <w:rsid w:val="009F18FE"/>
    <w:rsid w:val="00A924E3"/>
    <w:rsid w:val="00AE009D"/>
    <w:rsid w:val="00AF5785"/>
    <w:rsid w:val="00B63196"/>
    <w:rsid w:val="00B66881"/>
    <w:rsid w:val="00BB7D8B"/>
    <w:rsid w:val="00BE0689"/>
    <w:rsid w:val="00D540A0"/>
    <w:rsid w:val="00E371CB"/>
    <w:rsid w:val="00E7743A"/>
    <w:rsid w:val="00E87341"/>
    <w:rsid w:val="00F26D89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1ABF"/>
  <w15:chartTrackingRefBased/>
  <w15:docId w15:val="{65918D95-96B9-4D82-BBB6-D6A80A3F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 Camps</dc:creator>
  <cp:keywords/>
  <dc:description/>
  <cp:lastModifiedBy>Gemma Heyel</cp:lastModifiedBy>
  <cp:revision>2</cp:revision>
  <dcterms:created xsi:type="dcterms:W3CDTF">2023-01-10T12:02:00Z</dcterms:created>
  <dcterms:modified xsi:type="dcterms:W3CDTF">2023-01-10T12:02:00Z</dcterms:modified>
</cp:coreProperties>
</file>