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0D" w:rsidRDefault="00664553"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2EBA6E" wp14:editId="30B2C1E3">
                <wp:simplePos x="0" y="0"/>
                <wp:positionH relativeFrom="column">
                  <wp:posOffset>3467100</wp:posOffset>
                </wp:positionH>
                <wp:positionV relativeFrom="paragraph">
                  <wp:posOffset>-400050</wp:posOffset>
                </wp:positionV>
                <wp:extent cx="3657600" cy="590550"/>
                <wp:effectExtent l="0" t="0" r="0" b="0"/>
                <wp:wrapTight wrapText="bothSides">
                  <wp:wrapPolygon edited="0">
                    <wp:start x="225" y="2090"/>
                    <wp:lineTo x="225" y="19510"/>
                    <wp:lineTo x="21263" y="19510"/>
                    <wp:lineTo x="21263" y="2090"/>
                    <wp:lineTo x="225" y="2090"/>
                  </wp:wrapPolygon>
                </wp:wrapTight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1" w:rsidRPr="00A14C79" w:rsidRDefault="00FA16A6" w:rsidP="001149B1">
                            <w:pPr>
                              <w:pStyle w:val="NewsletterHeading"/>
                            </w:pPr>
                            <w:sdt>
                              <w:sdtPr>
                                <w:id w:val="228783080"/>
                                <w:placeholder>
                                  <w:docPart w:val="7FF650EC4D8F48C9B061CB62C8DF5C33"/>
                                </w:placeholder>
                              </w:sdtPr>
                              <w:sdtEndPr/>
                              <w:sdtContent>
                                <w:r w:rsidR="002509EB" w:rsidRPr="002509EB">
                                  <w:rPr>
                                    <w:rFonts w:cstheme="majorHAnsi"/>
                                  </w:rPr>
                                  <w:t>NEWSLETTER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EBA6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3pt;margin-top:-31.5pt;width:4in;height:4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n1sgIAALs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" filled="f" stroked="f">
                <v:textbox inset=",7.2pt,,7.2pt">
                  <w:txbxContent>
                    <w:p w:rsidR="007D1701" w:rsidRPr="00A14C79" w:rsidRDefault="00CA01A3" w:rsidP="001149B1">
                      <w:pPr>
                        <w:pStyle w:val="NewsletterHeading"/>
                      </w:pPr>
                      <w:sdt>
                        <w:sdtPr>
                          <w:id w:val="228783080"/>
                          <w:placeholder>
                            <w:docPart w:val="7FF650EC4D8F48C9B061CB62C8DF5C33"/>
                          </w:placeholder>
                        </w:sdtPr>
                        <w:sdtEndPr/>
                        <w:sdtContent>
                          <w:r w:rsidR="002509EB" w:rsidRPr="002509EB">
                            <w:rPr>
                              <w:rFonts w:cstheme="majorHAnsi"/>
                            </w:rPr>
                            <w:t>NEWSLETTER</w:t>
                          </w:r>
                        </w:sdtContent>
                      </w:sdt>
                    </w:p>
                  </w:txbxContent>
                </v:textbox>
                <w10:wrap type="tight"/>
              </v:shape>
            </w:pict>
          </mc:Fallback>
        </mc:AlternateContent>
      </w:r>
      <w:r w:rsidR="00B209F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481ABF" wp14:editId="3F36E156">
                <wp:simplePos x="0" y="0"/>
                <wp:positionH relativeFrom="page">
                  <wp:posOffset>-180975</wp:posOffset>
                </wp:positionH>
                <wp:positionV relativeFrom="page">
                  <wp:posOffset>-114300</wp:posOffset>
                </wp:positionV>
                <wp:extent cx="8001000" cy="2657475"/>
                <wp:effectExtent l="0" t="0" r="0" b="952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657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12E" w:rsidRDefault="0000112E" w:rsidP="001149B1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81ABF" id="Rectangle 6" o:spid="_x0000_s1027" style="position:absolute;margin-left:-14.25pt;margin-top:-9pt;width:630pt;height:209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" fillcolor="#205867 [1608]" stroked="f" strokecolor="#4a7ebb" strokeweight="1.5pt">
                <v:shadow opacity="22938f" offset="0"/>
                <v:textbox inset=",7.2pt,,7.2pt">
                  <w:txbxContent>
                    <w:p w:rsidR="0000112E" w:rsidRDefault="0000112E" w:rsidP="001149B1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F3985">
        <w:rPr>
          <w:rFonts w:ascii="Lucida Grande" w:hAnsi="Lucida Grande"/>
          <w:noProof/>
          <w:color w:val="000000"/>
          <w:sz w:val="22"/>
        </w:rPr>
        <w:drawing>
          <wp:anchor distT="0" distB="0" distL="114300" distR="114300" simplePos="0" relativeHeight="251653120" behindDoc="0" locked="0" layoutInCell="1" allowOverlap="1" wp14:anchorId="376F72D0" wp14:editId="499475D8">
            <wp:simplePos x="0" y="0"/>
            <wp:positionH relativeFrom="column">
              <wp:posOffset>647700</wp:posOffset>
            </wp:positionH>
            <wp:positionV relativeFrom="paragraph">
              <wp:posOffset>-409575</wp:posOffset>
            </wp:positionV>
            <wp:extent cx="1400175" cy="1350840"/>
            <wp:effectExtent l="0" t="0" r="0" b="1905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975" cy="13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985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79C8F7" wp14:editId="5E1FA257">
                <wp:simplePos x="0" y="0"/>
                <wp:positionH relativeFrom="page">
                  <wp:align>left</wp:align>
                </wp:positionH>
                <wp:positionV relativeFrom="page">
                  <wp:posOffset>139700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B15" w:rsidRDefault="00EA3B15" w:rsidP="00EA3B15">
                            <w:pPr>
                              <w:jc w:val="center"/>
                            </w:pPr>
                            <w:r>
                              <w:t>KK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9C8F7" id="Rectangle 19" o:spid="_x0000_s1028" style="position:absolute;margin-left:0;margin-top:11pt;width:630pt;height:13.7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" fillcolor="#e36c0a [2409]" stroked="f" strokecolor="#4a7ebb" strokeweight="1.5pt">
                <v:shadow opacity="22938f" offset="0"/>
                <v:textbox inset=",7.2pt,,7.2pt">
                  <w:txbxContent>
                    <w:p w:rsidR="00EA3B15" w:rsidRDefault="00EA3B15" w:rsidP="00EA3B15">
                      <w:pPr>
                        <w:jc w:val="center"/>
                      </w:pPr>
                      <w:r>
                        <w:t>KK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82470D" w:rsidRDefault="0082470D"/>
    <w:p w:rsidR="0082470D" w:rsidRDefault="00996EB1"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9D920D" wp14:editId="23F8D238">
                <wp:simplePos x="0" y="0"/>
                <wp:positionH relativeFrom="column">
                  <wp:posOffset>3476625</wp:posOffset>
                </wp:positionH>
                <wp:positionV relativeFrom="paragraph">
                  <wp:posOffset>87630</wp:posOffset>
                </wp:positionV>
                <wp:extent cx="3657600" cy="590550"/>
                <wp:effectExtent l="0" t="0" r="0" b="0"/>
                <wp:wrapTight wrapText="bothSides">
                  <wp:wrapPolygon edited="0">
                    <wp:start x="225" y="2090"/>
                    <wp:lineTo x="225" y="19510"/>
                    <wp:lineTo x="21263" y="19510"/>
                    <wp:lineTo x="21263" y="2090"/>
                    <wp:lineTo x="225" y="209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auto"/>
                                <w:sz w:val="24"/>
                              </w:rPr>
                              <w:id w:val="228783089"/>
                              <w:placeholder>
                                <w:docPart w:val="7FF650EC4D8F48C9B061CB62C8DF5C33"/>
                              </w:placeholder>
                            </w:sdtPr>
                            <w:sdtEndPr>
                              <w:rPr>
                                <w:color w:val="FFFFFF" w:themeColor="background1"/>
                              </w:rPr>
                            </w:sdtEndPr>
                            <w:sdtContent>
                              <w:p w:rsidR="0000112E" w:rsidRPr="008E5D90" w:rsidRDefault="002509EB" w:rsidP="00821526">
                                <w:pPr>
                                  <w:pStyle w:val="NewsletterSubhead"/>
                                  <w:rPr>
                                    <w:sz w:val="24"/>
                                  </w:rPr>
                                </w:pPr>
                                <w:r w:rsidRPr="008E5D90">
                                  <w:rPr>
                                    <w:sz w:val="24"/>
                                  </w:rPr>
                                  <w:t>Keeping our F</w:t>
                                </w:r>
                                <w:r w:rsidR="00135A00" w:rsidRPr="008E5D90">
                                  <w:rPr>
                                    <w:sz w:val="24"/>
                                  </w:rPr>
                                  <w:t>r</w:t>
                                </w:r>
                                <w:r w:rsidR="00063C36" w:rsidRPr="008E5D90">
                                  <w:rPr>
                                    <w:sz w:val="24"/>
                                  </w:rPr>
                                  <w:t>iends and Supporters in the picture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920D" id="Text Box 15" o:spid="_x0000_s1029" type="#_x0000_t202" style="position:absolute;margin-left:273.75pt;margin-top:6.9pt;width:4in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" filled="f" stroked="f">
                <v:textbox inset=",7.2pt,,7.2pt">
                  <w:txbxContent>
                    <w:sdt>
                      <w:sdtPr>
                        <w:rPr>
                          <w:color w:val="auto"/>
                          <w:sz w:val="24"/>
                        </w:rPr>
                        <w:id w:val="228783089"/>
                        <w:placeholder>
                          <w:docPart w:val="7FF650EC4D8F48C9B061CB62C8DF5C33"/>
                        </w:placeholder>
                      </w:sdtPr>
                      <w:sdtEndPr>
                        <w:rPr>
                          <w:color w:val="FFFFFF" w:themeColor="background1"/>
                        </w:rPr>
                      </w:sdtEndPr>
                      <w:sdtContent>
                        <w:p w:rsidR="0000112E" w:rsidRPr="008E5D90" w:rsidRDefault="002509EB" w:rsidP="00821526">
                          <w:pPr>
                            <w:pStyle w:val="NewsletterSubhead"/>
                            <w:rPr>
                              <w:sz w:val="24"/>
                            </w:rPr>
                          </w:pPr>
                          <w:r w:rsidRPr="008E5D90">
                            <w:rPr>
                              <w:sz w:val="24"/>
                            </w:rPr>
                            <w:t>Keeping our F</w:t>
                          </w:r>
                          <w:r w:rsidR="00135A00" w:rsidRPr="008E5D90">
                            <w:rPr>
                              <w:sz w:val="24"/>
                            </w:rPr>
                            <w:t>r</w:t>
                          </w:r>
                          <w:r w:rsidR="00063C36" w:rsidRPr="008E5D90">
                            <w:rPr>
                              <w:sz w:val="24"/>
                            </w:rPr>
                            <w:t>iends and Supporters in the picture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3C60A4" w:rsidP="0082470D">
      <w:pPr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46266C" wp14:editId="613CB953">
                <wp:simplePos x="0" y="0"/>
                <wp:positionH relativeFrom="column">
                  <wp:posOffset>47625</wp:posOffset>
                </wp:positionH>
                <wp:positionV relativeFrom="paragraph">
                  <wp:posOffset>173355</wp:posOffset>
                </wp:positionV>
                <wp:extent cx="2495550" cy="581025"/>
                <wp:effectExtent l="0" t="0" r="0" b="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1253704945"/>
                              <w:placeholder>
                                <w:docPart w:val="7FF650EC4D8F48C9B061CB62C8DF5C33"/>
                              </w:placeholder>
                            </w:sdtPr>
                            <w:sdtEndPr/>
                            <w:sdtContent>
                              <w:p w:rsidR="002509EB" w:rsidRDefault="00911B0A" w:rsidP="003B57E6">
                                <w:pPr>
                                  <w:pStyle w:val="CompanyName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Issue 2</w:t>
                                </w:r>
                                <w:r w:rsidR="002509EB">
                                  <w:rPr>
                                    <w:sz w:val="32"/>
                                    <w:szCs w:val="32"/>
                                  </w:rPr>
                                  <w:t>:</w:t>
                                </w:r>
                              </w:p>
                              <w:p w:rsidR="003B57E6" w:rsidRPr="002509EB" w:rsidRDefault="00911B0A" w:rsidP="003B57E6">
                                <w:pPr>
                                  <w:pStyle w:val="CompanyName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May – July </w:t>
                                </w:r>
                                <w:r w:rsidR="002509EB" w:rsidRPr="002509EB">
                                  <w:rPr>
                                    <w:sz w:val="32"/>
                                    <w:szCs w:val="32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6266C" id="Text Box 38" o:spid="_x0000_s1030" type="#_x0000_t202" style="position:absolute;margin-left:3.75pt;margin-top:13.65pt;width:196.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Y1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" filled="f" stroked="f">
                <v:textbox>
                  <w:txbxContent>
                    <w:sdt>
                      <w:sdtPr>
                        <w:rPr>
                          <w:sz w:val="32"/>
                          <w:szCs w:val="32"/>
                        </w:rPr>
                        <w:id w:val="1253704945"/>
                        <w:placeholder>
                          <w:docPart w:val="7FF650EC4D8F48C9B061CB62C8DF5C33"/>
                        </w:placeholder>
                      </w:sdtPr>
                      <w:sdtEndPr/>
                      <w:sdtContent>
                        <w:p w:rsidR="002509EB" w:rsidRDefault="00911B0A" w:rsidP="003B57E6">
                          <w:pPr>
                            <w:pStyle w:val="CompanyName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Issue 2</w:t>
                          </w:r>
                          <w:r w:rsidR="002509EB">
                            <w:rPr>
                              <w:sz w:val="32"/>
                              <w:szCs w:val="32"/>
                            </w:rPr>
                            <w:t>:</w:t>
                          </w:r>
                        </w:p>
                        <w:p w:rsidR="003B57E6" w:rsidRPr="002509EB" w:rsidRDefault="00911B0A" w:rsidP="003B57E6">
                          <w:pPr>
                            <w:pStyle w:val="CompanyName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May – July </w:t>
                          </w:r>
                          <w:r w:rsidR="002509EB" w:rsidRPr="002509EB">
                            <w:rPr>
                              <w:sz w:val="32"/>
                              <w:szCs w:val="32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EF3985" w:rsidRPr="00EE1259" w:rsidRDefault="00EF3985" w:rsidP="00664553">
      <w:pPr>
        <w:tabs>
          <w:tab w:val="left" w:pos="915"/>
        </w:tabs>
        <w:rPr>
          <w:rFonts w:ascii="Arial" w:hAnsi="Arial"/>
          <w:sz w:val="22"/>
        </w:rPr>
      </w:pPr>
    </w:p>
    <w:p w:rsidR="00760E4B" w:rsidRDefault="00664553" w:rsidP="00664553">
      <w:pPr>
        <w:pStyle w:val="NewsletterBody"/>
        <w:tabs>
          <w:tab w:val="left" w:pos="915"/>
        </w:tabs>
        <w:sectPr w:rsidR="00760E4B" w:rsidSect="00760E4B">
          <w:footerReference w:type="default" r:id="rId12"/>
          <w:pgSz w:w="12240" w:h="15840"/>
          <w:pgMar w:top="1440" w:right="630" w:bottom="1440" w:left="720" w:header="720" w:footer="720" w:gutter="0"/>
          <w:cols w:space="720"/>
        </w:sectPr>
      </w:pPr>
      <w:r>
        <w:tab/>
      </w:r>
    </w:p>
    <w:p w:rsidR="00EA3B15" w:rsidRPr="00373FA8" w:rsidRDefault="00EA3B15" w:rsidP="00C213EC">
      <w:pPr>
        <w:pStyle w:val="NewsletterBody"/>
        <w:rPr>
          <w:b/>
          <w:color w:val="FF0000"/>
        </w:rPr>
      </w:pPr>
      <w:r w:rsidRPr="00373FA8">
        <w:rPr>
          <w:b/>
          <w:color w:val="FF0000"/>
        </w:rPr>
        <w:t xml:space="preserve">WELCOME </w:t>
      </w:r>
    </w:p>
    <w:p w:rsidR="00373FA8" w:rsidRDefault="00911B0A" w:rsidP="00C213EC">
      <w:pPr>
        <w:pStyle w:val="NewsletterBody"/>
      </w:pPr>
      <w:r>
        <w:t>Welcome to the 2</w:t>
      </w:r>
      <w:r w:rsidRPr="00911B0A">
        <w:rPr>
          <w:vertAlign w:val="superscript"/>
        </w:rPr>
        <w:t>nd</w:t>
      </w:r>
      <w:r w:rsidR="00EF3985">
        <w:t xml:space="preserve"> edition of our </w:t>
      </w:r>
      <w:r w:rsidR="00314004">
        <w:t xml:space="preserve">quarterly </w:t>
      </w:r>
      <w:r w:rsidR="00EF3985">
        <w:t xml:space="preserve">Heads Up Newsletter. </w:t>
      </w:r>
      <w:r w:rsidR="00EA3B15">
        <w:t>If you</w:t>
      </w:r>
      <w:r w:rsidR="002F704B">
        <w:t xml:space="preserve"> would like to contribute to future</w:t>
      </w:r>
      <w:r w:rsidR="001C1EA8">
        <w:t xml:space="preserve"> N</w:t>
      </w:r>
      <w:r w:rsidR="00EA3B15">
        <w:t>ewsletter</w:t>
      </w:r>
      <w:r w:rsidR="002F704B">
        <w:t>s</w:t>
      </w:r>
      <w:r w:rsidR="00EA3B15">
        <w:t xml:space="preserve">, please email Claire Hak at </w:t>
      </w:r>
      <w:hyperlink r:id="rId13" w:history="1">
        <w:r w:rsidR="00EA3B15" w:rsidRPr="001313BF">
          <w:rPr>
            <w:rStyle w:val="Hyperlink"/>
          </w:rPr>
          <w:t>claire@headsupsomerset.org.uk</w:t>
        </w:r>
      </w:hyperlink>
      <w:r w:rsidR="00EA3B15">
        <w:t xml:space="preserve"> </w:t>
      </w:r>
    </w:p>
    <w:p w:rsidR="00EA3B15" w:rsidRPr="00373FA8" w:rsidRDefault="00EA3B15" w:rsidP="00C213EC">
      <w:pPr>
        <w:pStyle w:val="NewsletterBody"/>
        <w:rPr>
          <w:b/>
          <w:color w:val="FF0000"/>
        </w:rPr>
      </w:pPr>
      <w:r w:rsidRPr="00373FA8">
        <w:rPr>
          <w:b/>
          <w:color w:val="FF0000"/>
        </w:rPr>
        <w:t xml:space="preserve">FUNDRAISING </w:t>
      </w:r>
      <w:r w:rsidR="000E0FBC" w:rsidRPr="00373FA8">
        <w:rPr>
          <w:b/>
          <w:color w:val="FF0000"/>
        </w:rPr>
        <w:t xml:space="preserve">EVENTS </w:t>
      </w:r>
      <w:r w:rsidR="00FA16A6">
        <w:rPr>
          <w:b/>
          <w:color w:val="FF0000"/>
        </w:rPr>
        <w:t>NEWS</w:t>
      </w:r>
      <w:bookmarkStart w:id="0" w:name="_GoBack"/>
      <w:bookmarkEnd w:id="0"/>
    </w:p>
    <w:p w:rsidR="00063C36" w:rsidRDefault="003123FE" w:rsidP="00C213EC">
      <w:pPr>
        <w:pStyle w:val="NewsletterBody"/>
      </w:pPr>
      <w:r>
        <w:t>Since January our Friends and S</w:t>
      </w:r>
      <w:r w:rsidR="00037A81">
        <w:t xml:space="preserve">upporters have been busy </w:t>
      </w:r>
      <w:proofErr w:type="spellStart"/>
      <w:r w:rsidR="00037A81">
        <w:t>organis</w:t>
      </w:r>
      <w:r>
        <w:t>ing</w:t>
      </w:r>
      <w:proofErr w:type="spellEnd"/>
      <w:r>
        <w:t xml:space="preserve"> </w:t>
      </w:r>
      <w:r w:rsidR="00EA3B15">
        <w:t>fundraising event</w:t>
      </w:r>
      <w:r>
        <w:t>s</w:t>
      </w:r>
      <w:r w:rsidR="00EA3B15">
        <w:t xml:space="preserve"> for us</w:t>
      </w:r>
      <w:r>
        <w:t>, and</w:t>
      </w:r>
      <w:r w:rsidR="001E0F08">
        <w:t xml:space="preserve"> so far this year we have rais</w:t>
      </w:r>
      <w:r>
        <w:t xml:space="preserve">ed an incredible </w:t>
      </w:r>
      <w:r w:rsidRPr="003123FE">
        <w:rPr>
          <w:rFonts w:ascii="Calibri" w:hAnsi="Calibri" w:cs="Calibri"/>
          <w:b/>
        </w:rPr>
        <w:t>£</w:t>
      </w:r>
      <w:r w:rsidR="001E0F08">
        <w:rPr>
          <w:b/>
        </w:rPr>
        <w:t>3,886.93</w:t>
      </w:r>
      <w:r w:rsidR="00037A81">
        <w:t xml:space="preserve"> in donations from </w:t>
      </w:r>
      <w:proofErr w:type="spellStart"/>
      <w:r w:rsidR="00037A81">
        <w:t>organis</w:t>
      </w:r>
      <w:r>
        <w:t>ed</w:t>
      </w:r>
      <w:proofErr w:type="spellEnd"/>
      <w:r>
        <w:t xml:space="preserve"> </w:t>
      </w:r>
      <w:r w:rsidR="00874127">
        <w:t xml:space="preserve">fundraising </w:t>
      </w:r>
      <w:r>
        <w:t>events</w:t>
      </w:r>
      <w:proofErr w:type="gramStart"/>
      <w:r>
        <w:t>!!</w:t>
      </w:r>
      <w:proofErr w:type="gramEnd"/>
      <w:r w:rsidR="00314004">
        <w:rPr>
          <w:noProof/>
        </w:rPr>
        <w:t xml:space="preserve">               </w:t>
      </w:r>
    </w:p>
    <w:p w:rsidR="00E01A16" w:rsidRPr="00E01A16" w:rsidRDefault="00874127" w:rsidP="00C213EC">
      <w:pPr>
        <w:pStyle w:val="NewsletterBody"/>
        <w:rPr>
          <w:b/>
        </w:rPr>
      </w:pPr>
      <w:r>
        <w:rPr>
          <w:b/>
          <w:u w:val="single"/>
        </w:rPr>
        <w:t>A</w:t>
      </w:r>
      <w:r w:rsidR="007E546A" w:rsidRPr="00E01A16">
        <w:rPr>
          <w:b/>
          <w:u w:val="single"/>
        </w:rPr>
        <w:t>n enormous</w:t>
      </w:r>
      <w:r w:rsidR="00054D0B" w:rsidRPr="00E01A16">
        <w:rPr>
          <w:b/>
          <w:u w:val="single"/>
        </w:rPr>
        <w:t xml:space="preserve"> thank you to</w:t>
      </w:r>
      <w:r w:rsidR="00054D0B" w:rsidRPr="00E01A16">
        <w:rPr>
          <w:b/>
        </w:rPr>
        <w:t>:</w:t>
      </w:r>
      <w:r w:rsidR="00E01A16" w:rsidRPr="00E01A16">
        <w:rPr>
          <w:b/>
        </w:rPr>
        <w:t xml:space="preserve"> Wells Cathedral</w:t>
      </w:r>
      <w:r w:rsidR="00373FA8" w:rsidRPr="00E01A16">
        <w:rPr>
          <w:b/>
        </w:rPr>
        <w:t xml:space="preserve">, </w:t>
      </w:r>
      <w:r w:rsidR="00835331">
        <w:rPr>
          <w:b/>
        </w:rPr>
        <w:t xml:space="preserve">volunteer </w:t>
      </w:r>
      <w:r w:rsidR="001E0F08">
        <w:rPr>
          <w:b/>
        </w:rPr>
        <w:t xml:space="preserve">Fiona </w:t>
      </w:r>
      <w:proofErr w:type="spellStart"/>
      <w:r w:rsidR="001E0F08">
        <w:rPr>
          <w:b/>
        </w:rPr>
        <w:t>Golby</w:t>
      </w:r>
      <w:proofErr w:type="spellEnd"/>
      <w:r w:rsidR="001E0F08">
        <w:rPr>
          <w:b/>
        </w:rPr>
        <w:t xml:space="preserve">, </w:t>
      </w:r>
      <w:r w:rsidR="00E01A16" w:rsidRPr="00E01A16">
        <w:rPr>
          <w:b/>
        </w:rPr>
        <w:t xml:space="preserve">The Sun Inn Greek </w:t>
      </w:r>
      <w:proofErr w:type="spellStart"/>
      <w:r w:rsidR="00E01A16" w:rsidRPr="00E01A16">
        <w:rPr>
          <w:b/>
        </w:rPr>
        <w:t>Taverna</w:t>
      </w:r>
      <w:proofErr w:type="spellEnd"/>
      <w:r w:rsidR="00E01A16" w:rsidRPr="00E01A16">
        <w:rPr>
          <w:b/>
        </w:rPr>
        <w:t xml:space="preserve">, </w:t>
      </w:r>
      <w:proofErr w:type="spellStart"/>
      <w:r w:rsidR="00E01A16" w:rsidRPr="00E01A16">
        <w:rPr>
          <w:b/>
        </w:rPr>
        <w:t>Binegar</w:t>
      </w:r>
      <w:proofErr w:type="spellEnd"/>
      <w:r w:rsidR="00E01A16" w:rsidRPr="00E01A16">
        <w:rPr>
          <w:b/>
        </w:rPr>
        <w:t xml:space="preserve"> and Gurney Slade Social Group, Enosis Eve</w:t>
      </w:r>
      <w:r w:rsidR="001E0F08">
        <w:rPr>
          <w:b/>
        </w:rPr>
        <w:t>nts,</w:t>
      </w:r>
      <w:r w:rsidR="00E01A16">
        <w:rPr>
          <w:b/>
        </w:rPr>
        <w:t xml:space="preserve"> White Stuff Foundation</w:t>
      </w:r>
      <w:r w:rsidR="00E01A16" w:rsidRPr="00E01A16">
        <w:rPr>
          <w:b/>
        </w:rPr>
        <w:t xml:space="preserve"> and The Venue Club, </w:t>
      </w:r>
      <w:r w:rsidR="00854CC3">
        <w:rPr>
          <w:b/>
        </w:rPr>
        <w:t xml:space="preserve">who have all </w:t>
      </w:r>
      <w:proofErr w:type="spellStart"/>
      <w:r w:rsidR="00854CC3">
        <w:rPr>
          <w:b/>
        </w:rPr>
        <w:t>organis</w:t>
      </w:r>
      <w:r w:rsidR="002309EF" w:rsidRPr="00E01A16">
        <w:rPr>
          <w:b/>
        </w:rPr>
        <w:t>ed</w:t>
      </w:r>
      <w:proofErr w:type="spellEnd"/>
      <w:r w:rsidR="002309EF" w:rsidRPr="00E01A16">
        <w:rPr>
          <w:b/>
        </w:rPr>
        <w:t xml:space="preserve"> events</w:t>
      </w:r>
      <w:r w:rsidR="00E01A16" w:rsidRPr="00E01A16">
        <w:rPr>
          <w:b/>
        </w:rPr>
        <w:t xml:space="preserve"> and collections for us</w:t>
      </w:r>
      <w:r w:rsidR="00E01A16">
        <w:rPr>
          <w:b/>
        </w:rPr>
        <w:t xml:space="preserve"> over the past 3 months</w:t>
      </w:r>
      <w:r w:rsidR="002309EF" w:rsidRPr="00E01A16">
        <w:rPr>
          <w:b/>
        </w:rPr>
        <w:t>.</w:t>
      </w:r>
      <w:r w:rsidR="00063C36" w:rsidRPr="00E01A16">
        <w:rPr>
          <w:b/>
        </w:rPr>
        <w:t xml:space="preserve"> </w:t>
      </w:r>
    </w:p>
    <w:p w:rsidR="00EA3B15" w:rsidRDefault="00EA3B15" w:rsidP="00C213EC">
      <w:pPr>
        <w:pStyle w:val="NewsletterBody"/>
      </w:pPr>
      <w:r w:rsidRPr="00E01A16">
        <w:t xml:space="preserve">If you would like to </w:t>
      </w:r>
      <w:proofErr w:type="spellStart"/>
      <w:r w:rsidRPr="00E01A16">
        <w:t>organ</w:t>
      </w:r>
      <w:r w:rsidR="00854CC3">
        <w:t>is</w:t>
      </w:r>
      <w:r w:rsidR="005F742B">
        <w:t>e</w:t>
      </w:r>
      <w:proofErr w:type="spellEnd"/>
      <w:r w:rsidR="005F742B">
        <w:t xml:space="preserve"> or support an event, please</w:t>
      </w:r>
      <w:r w:rsidR="005F742B" w:rsidRPr="005F742B">
        <w:t> </w:t>
      </w:r>
      <w:r w:rsidR="005F742B">
        <w:t xml:space="preserve"> </w:t>
      </w:r>
      <w:r w:rsidRPr="00E01A16">
        <w:t xml:space="preserve">email </w:t>
      </w:r>
      <w:r w:rsidR="00200F41">
        <w:t xml:space="preserve">Fundraising Officer </w:t>
      </w:r>
      <w:r w:rsidRPr="00E01A16">
        <w:t>Claire Hak at</w:t>
      </w:r>
      <w:r>
        <w:t xml:space="preserve"> </w:t>
      </w:r>
      <w:hyperlink r:id="rId14" w:history="1">
        <w:r w:rsidRPr="001313BF">
          <w:rPr>
            <w:rStyle w:val="Hyperlink"/>
          </w:rPr>
          <w:t>claire@headsupsomerset.org.uk</w:t>
        </w:r>
      </w:hyperlink>
      <w:r>
        <w:t xml:space="preserve">  </w:t>
      </w:r>
    </w:p>
    <w:p w:rsidR="00151382" w:rsidRDefault="00864D57" w:rsidP="004318C8">
      <w:pPr>
        <w:pStyle w:val="NewsletterBody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4318C8" w:rsidRDefault="004318C8" w:rsidP="004318C8">
      <w:pPr>
        <w:pStyle w:val="NewsletterBody"/>
        <w:rPr>
          <w:b/>
          <w:color w:val="FF0000"/>
        </w:rPr>
      </w:pPr>
      <w:r>
        <w:rPr>
          <w:b/>
          <w:color w:val="FF0000"/>
        </w:rPr>
        <w:t>WELCOMING OUR NEW FRIENDS</w:t>
      </w:r>
    </w:p>
    <w:p w:rsidR="004318C8" w:rsidRPr="0050336A" w:rsidRDefault="004318C8" w:rsidP="004318C8">
      <w:pPr>
        <w:pStyle w:val="NewsletterBody"/>
        <w:rPr>
          <w:color w:val="auto"/>
        </w:rPr>
      </w:pPr>
      <w:r w:rsidRPr="0050336A">
        <w:rPr>
          <w:color w:val="auto"/>
        </w:rPr>
        <w:t>We would like to welcome the follo</w:t>
      </w:r>
      <w:r>
        <w:rPr>
          <w:color w:val="auto"/>
        </w:rPr>
        <w:t>wing, who have</w:t>
      </w:r>
      <w:r w:rsidRPr="0050336A">
        <w:rPr>
          <w:color w:val="auto"/>
        </w:rPr>
        <w:t xml:space="preserve"> joined our </w:t>
      </w:r>
      <w:r w:rsidR="001E0F08">
        <w:rPr>
          <w:color w:val="auto"/>
        </w:rPr>
        <w:t>Annual Friends of Heads Up S</w:t>
      </w:r>
      <w:r w:rsidRPr="0050336A">
        <w:rPr>
          <w:color w:val="auto"/>
        </w:rPr>
        <w:t>cheme:</w:t>
      </w:r>
    </w:p>
    <w:p w:rsidR="004318C8" w:rsidRPr="00911B0A" w:rsidRDefault="004318C8" w:rsidP="004318C8">
      <w:pPr>
        <w:pStyle w:val="NewsletterBody"/>
        <w:rPr>
          <w:b/>
          <w:color w:val="7030A0"/>
        </w:rPr>
      </w:pPr>
      <w:r>
        <w:rPr>
          <w:b/>
          <w:color w:val="7030A0"/>
        </w:rPr>
        <w:t xml:space="preserve">The New </w:t>
      </w:r>
      <w:proofErr w:type="spellStart"/>
      <w:r>
        <w:rPr>
          <w:b/>
          <w:color w:val="7030A0"/>
        </w:rPr>
        <w:t>Midrod</w:t>
      </w:r>
      <w:proofErr w:type="spellEnd"/>
      <w:r>
        <w:rPr>
          <w:b/>
          <w:color w:val="7030A0"/>
        </w:rPr>
        <w:t xml:space="preserve"> Ends, T</w:t>
      </w:r>
      <w:r w:rsidRPr="00911B0A">
        <w:rPr>
          <w:b/>
          <w:color w:val="7030A0"/>
        </w:rPr>
        <w:t>en Piece Party Band</w:t>
      </w:r>
    </w:p>
    <w:p w:rsidR="004318C8" w:rsidRPr="00911B0A" w:rsidRDefault="004318C8" w:rsidP="004318C8">
      <w:pPr>
        <w:pStyle w:val="NewsletterBody"/>
        <w:rPr>
          <w:b/>
          <w:color w:val="7030A0"/>
        </w:rPr>
      </w:pPr>
      <w:r w:rsidRPr="00911B0A">
        <w:rPr>
          <w:b/>
          <w:color w:val="7030A0"/>
        </w:rPr>
        <w:t>Christopher Young Opticians</w:t>
      </w:r>
    </w:p>
    <w:p w:rsidR="0029220C" w:rsidRDefault="0029220C" w:rsidP="00864D57">
      <w:pPr>
        <w:pStyle w:val="NewsletterBody"/>
        <w:rPr>
          <w:b/>
          <w:color w:val="FF0000"/>
        </w:rPr>
      </w:pPr>
    </w:p>
    <w:p w:rsidR="0029220C" w:rsidRDefault="0029220C" w:rsidP="00864D57">
      <w:pPr>
        <w:pStyle w:val="NewsletterBody"/>
        <w:rPr>
          <w:b/>
          <w:color w:val="FF0000"/>
        </w:rPr>
      </w:pPr>
    </w:p>
    <w:p w:rsidR="00B0370F" w:rsidRDefault="00B0370F" w:rsidP="00864D57">
      <w:pPr>
        <w:pStyle w:val="NewsletterBody"/>
        <w:rPr>
          <w:b/>
          <w:color w:val="FF0000"/>
        </w:rPr>
      </w:pPr>
      <w:r>
        <w:rPr>
          <w:b/>
          <w:color w:val="FF0000"/>
        </w:rPr>
        <w:t>DONATIONS</w:t>
      </w:r>
    </w:p>
    <w:p w:rsidR="00B0370F" w:rsidRDefault="00B0370F" w:rsidP="00864D57">
      <w:pPr>
        <w:pStyle w:val="NewsletterBody"/>
        <w:rPr>
          <w:color w:val="000000" w:themeColor="text1"/>
        </w:rPr>
      </w:pPr>
      <w:r w:rsidRPr="004318C8">
        <w:rPr>
          <w:color w:val="000000" w:themeColor="text1"/>
        </w:rPr>
        <w:t>On 11</w:t>
      </w:r>
      <w:r w:rsidRPr="004318C8">
        <w:rPr>
          <w:color w:val="000000" w:themeColor="text1"/>
          <w:vertAlign w:val="superscript"/>
        </w:rPr>
        <w:t>th</w:t>
      </w:r>
      <w:r w:rsidRPr="004318C8">
        <w:rPr>
          <w:color w:val="000000" w:themeColor="text1"/>
        </w:rPr>
        <w:t xml:space="preserve"> March Zac </w:t>
      </w:r>
      <w:proofErr w:type="spellStart"/>
      <w:r w:rsidRPr="004318C8">
        <w:rPr>
          <w:color w:val="000000" w:themeColor="text1"/>
        </w:rPr>
        <w:t>Cambourne</w:t>
      </w:r>
      <w:proofErr w:type="spellEnd"/>
      <w:r w:rsidRPr="004318C8">
        <w:rPr>
          <w:color w:val="000000" w:themeColor="text1"/>
        </w:rPr>
        <w:t xml:space="preserve"> from St James’s Place We</w:t>
      </w:r>
      <w:r w:rsidR="00707A25">
        <w:rPr>
          <w:color w:val="000000" w:themeColor="text1"/>
        </w:rPr>
        <w:t>alth Management visited</w:t>
      </w:r>
      <w:r w:rsidRPr="004318C8">
        <w:rPr>
          <w:color w:val="000000" w:themeColor="text1"/>
        </w:rPr>
        <w:t xml:space="preserve"> with John North, to present a </w:t>
      </w:r>
      <w:proofErr w:type="spellStart"/>
      <w:r w:rsidRPr="004318C8">
        <w:rPr>
          <w:color w:val="000000" w:themeColor="text1"/>
        </w:rPr>
        <w:t>cheque</w:t>
      </w:r>
      <w:proofErr w:type="spellEnd"/>
      <w:r w:rsidRPr="004318C8">
        <w:rPr>
          <w:color w:val="000000" w:themeColor="text1"/>
        </w:rPr>
        <w:t xml:space="preserve"> for </w:t>
      </w:r>
      <w:r w:rsidRPr="00874127">
        <w:rPr>
          <w:rFonts w:ascii="Calibri" w:hAnsi="Calibri" w:cs="Calibri"/>
          <w:b/>
          <w:color w:val="000000" w:themeColor="text1"/>
        </w:rPr>
        <w:t>£</w:t>
      </w:r>
      <w:r w:rsidRPr="00874127">
        <w:rPr>
          <w:b/>
          <w:color w:val="000000" w:themeColor="text1"/>
        </w:rPr>
        <w:t>2,500.00</w:t>
      </w:r>
      <w:r w:rsidR="004318C8">
        <w:rPr>
          <w:color w:val="000000" w:themeColor="text1"/>
        </w:rPr>
        <w:t xml:space="preserve"> </w:t>
      </w:r>
      <w:r w:rsidR="00707A25">
        <w:rPr>
          <w:color w:val="000000" w:themeColor="text1"/>
        </w:rPr>
        <w:t>to Heads U</w:t>
      </w:r>
      <w:r w:rsidR="00835331">
        <w:rPr>
          <w:color w:val="000000" w:themeColor="text1"/>
        </w:rPr>
        <w:t>p,</w:t>
      </w:r>
      <w:r w:rsidR="002D2C78" w:rsidRPr="002D2C78">
        <w:rPr>
          <w:color w:val="000000" w:themeColor="text1"/>
        </w:rPr>
        <w:t xml:space="preserve"> </w:t>
      </w:r>
      <w:r w:rsidR="002D2C78" w:rsidRPr="004318C8">
        <w:rPr>
          <w:color w:val="000000" w:themeColor="text1"/>
        </w:rPr>
        <w:t>from their Charitable Foundation Fund</w:t>
      </w:r>
      <w:r w:rsidR="002D2C78">
        <w:rPr>
          <w:color w:val="000000" w:themeColor="text1"/>
        </w:rPr>
        <w:t xml:space="preserve"> </w:t>
      </w:r>
      <w:r w:rsidR="004318C8">
        <w:rPr>
          <w:color w:val="000000" w:themeColor="text1"/>
        </w:rPr>
        <w:t xml:space="preserve">(see photo below). </w:t>
      </w:r>
    </w:p>
    <w:p w:rsidR="004318C8" w:rsidRDefault="004318C8" w:rsidP="00864D57">
      <w:pPr>
        <w:pStyle w:val="NewsletterBody"/>
        <w:rPr>
          <w:b/>
          <w:color w:val="FF0000"/>
        </w:rPr>
      </w:pPr>
    </w:p>
    <w:p w:rsidR="00B0370F" w:rsidRDefault="00E0211D" w:rsidP="00864D57">
      <w:pPr>
        <w:pStyle w:val="NewsletterBody"/>
        <w:rPr>
          <w:b/>
          <w:color w:val="FF0000"/>
        </w:rPr>
      </w:pPr>
      <w:r w:rsidRPr="00E0211D">
        <w:rPr>
          <w:b/>
          <w:noProof/>
          <w:color w:val="FF0000"/>
        </w:rPr>
        <w:drawing>
          <wp:inline distT="0" distB="0" distL="0" distR="0">
            <wp:extent cx="3228388" cy="2066925"/>
            <wp:effectExtent l="0" t="0" r="0" b="0"/>
            <wp:docPr id="2" name="Picture 2" descr="\\HEADSUPSERVER\Photographs\2019\140___03\IMG_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ADSUPSERVER\Photographs\2019\140___03\IMG_226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87" cy="20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3F3" w:rsidRDefault="00B113F3" w:rsidP="002D2C78">
      <w:pPr>
        <w:pStyle w:val="NewsletterBody"/>
        <w:rPr>
          <w:color w:val="000000" w:themeColor="text1"/>
        </w:rPr>
      </w:pPr>
    </w:p>
    <w:p w:rsidR="002D2C78" w:rsidRDefault="002C646B" w:rsidP="002D2C78">
      <w:pPr>
        <w:pStyle w:val="NewsletterBody"/>
        <w:rPr>
          <w:color w:val="000000" w:themeColor="text1"/>
        </w:rPr>
      </w:pPr>
      <w:r>
        <w:rPr>
          <w:color w:val="000000" w:themeColor="text1"/>
        </w:rPr>
        <w:t xml:space="preserve">During February, </w:t>
      </w:r>
      <w:r w:rsidR="002D2C78">
        <w:rPr>
          <w:color w:val="000000" w:themeColor="text1"/>
        </w:rPr>
        <w:t xml:space="preserve">March </w:t>
      </w:r>
      <w:r>
        <w:rPr>
          <w:color w:val="000000" w:themeColor="text1"/>
        </w:rPr>
        <w:t xml:space="preserve">and April </w:t>
      </w:r>
      <w:r w:rsidR="002D2C78">
        <w:rPr>
          <w:color w:val="000000" w:themeColor="text1"/>
        </w:rPr>
        <w:t>we have also recei</w:t>
      </w:r>
      <w:r w:rsidR="0030500B">
        <w:rPr>
          <w:color w:val="000000" w:themeColor="text1"/>
        </w:rPr>
        <w:t>ved financial donations from</w:t>
      </w:r>
      <w:r w:rsidR="002D2C78">
        <w:rPr>
          <w:color w:val="000000" w:themeColor="text1"/>
        </w:rPr>
        <w:t xml:space="preserve"> </w:t>
      </w:r>
      <w:r w:rsidR="005859AC">
        <w:rPr>
          <w:color w:val="000000" w:themeColor="text1"/>
        </w:rPr>
        <w:t xml:space="preserve">The Masons, </w:t>
      </w:r>
      <w:r w:rsidR="002D2C78">
        <w:rPr>
          <w:color w:val="000000" w:themeColor="text1"/>
        </w:rPr>
        <w:t xml:space="preserve">Blair Foundation, Redfield Wives Group, St Joseph’s Ladies Group, Mel </w:t>
      </w:r>
      <w:r w:rsidR="0030500B">
        <w:rPr>
          <w:color w:val="000000" w:themeColor="text1"/>
        </w:rPr>
        <w:t>Kelly</w:t>
      </w:r>
      <w:r w:rsidR="002D2C78">
        <w:rPr>
          <w:color w:val="000000" w:themeColor="text1"/>
        </w:rPr>
        <w:t>, Wells City News, Wells United Church</w:t>
      </w:r>
      <w:r w:rsidR="0030500B">
        <w:rPr>
          <w:color w:val="000000" w:themeColor="text1"/>
        </w:rPr>
        <w:t xml:space="preserve">, </w:t>
      </w:r>
      <w:r w:rsidR="002D2C78">
        <w:rPr>
          <w:color w:val="000000" w:themeColor="text1"/>
        </w:rPr>
        <w:t>AA Group</w:t>
      </w:r>
      <w:r w:rsidR="0030500B">
        <w:rPr>
          <w:color w:val="000000" w:themeColor="text1"/>
        </w:rPr>
        <w:t xml:space="preserve"> and Occupation Training Solutions</w:t>
      </w:r>
      <w:r w:rsidR="002D2C78">
        <w:rPr>
          <w:color w:val="000000" w:themeColor="text1"/>
        </w:rPr>
        <w:t>.</w:t>
      </w:r>
    </w:p>
    <w:p w:rsidR="00001B57" w:rsidRDefault="002D2C78" w:rsidP="002D2C78">
      <w:pPr>
        <w:pStyle w:val="NewsletterBody"/>
        <w:rPr>
          <w:b/>
          <w:color w:val="FF0000"/>
        </w:rPr>
      </w:pPr>
      <w:r>
        <w:rPr>
          <w:color w:val="000000" w:themeColor="text1"/>
        </w:rPr>
        <w:t xml:space="preserve">We would like to say a massive thank-you </w:t>
      </w:r>
      <w:r w:rsidR="0030500B">
        <w:rPr>
          <w:color w:val="000000" w:themeColor="text1"/>
        </w:rPr>
        <w:t>to all of the above</w:t>
      </w:r>
      <w:r>
        <w:rPr>
          <w:color w:val="000000" w:themeColor="text1"/>
        </w:rPr>
        <w:t xml:space="preserve"> for their</w:t>
      </w:r>
      <w:r w:rsidRPr="004318C8">
        <w:rPr>
          <w:color w:val="000000" w:themeColor="text1"/>
        </w:rPr>
        <w:t xml:space="preserve"> </w:t>
      </w:r>
      <w:r>
        <w:rPr>
          <w:color w:val="000000" w:themeColor="text1"/>
        </w:rPr>
        <w:t>generous donations.</w:t>
      </w:r>
    </w:p>
    <w:p w:rsidR="00BE6725" w:rsidRDefault="00BE6725" w:rsidP="00C213EC">
      <w:pPr>
        <w:pStyle w:val="NewsletterBody"/>
        <w:rPr>
          <w:b/>
          <w:color w:val="FF0000"/>
        </w:rPr>
      </w:pPr>
    </w:p>
    <w:p w:rsidR="0029220C" w:rsidRDefault="0029220C" w:rsidP="00C213EC">
      <w:pPr>
        <w:pStyle w:val="NewsletterBody"/>
        <w:rPr>
          <w:b/>
          <w:color w:val="FF0000"/>
        </w:rPr>
      </w:pPr>
    </w:p>
    <w:p w:rsidR="00B0370F" w:rsidRDefault="00B0370F" w:rsidP="00C213EC">
      <w:pPr>
        <w:pStyle w:val="NewsletterBody"/>
        <w:rPr>
          <w:b/>
          <w:color w:val="FF0000"/>
        </w:rPr>
      </w:pPr>
      <w:r>
        <w:rPr>
          <w:b/>
          <w:color w:val="FF0000"/>
        </w:rPr>
        <w:lastRenderedPageBreak/>
        <w:t xml:space="preserve">NATWEST </w:t>
      </w:r>
      <w:r w:rsidR="00AC6A8E">
        <w:rPr>
          <w:b/>
          <w:color w:val="FF0000"/>
        </w:rPr>
        <w:t xml:space="preserve">BANK </w:t>
      </w:r>
      <w:r>
        <w:rPr>
          <w:b/>
          <w:color w:val="FF0000"/>
        </w:rPr>
        <w:t>TEAM BUILDING</w:t>
      </w:r>
      <w:r w:rsidR="0030500B">
        <w:rPr>
          <w:b/>
          <w:color w:val="FF0000"/>
        </w:rPr>
        <w:t xml:space="preserve"> DAY</w:t>
      </w:r>
    </w:p>
    <w:p w:rsidR="00B0370F" w:rsidRPr="00874127" w:rsidRDefault="00690801" w:rsidP="00C213EC">
      <w:pPr>
        <w:pStyle w:val="NewsletterBody"/>
        <w:rPr>
          <w:color w:val="auto"/>
        </w:rPr>
      </w:pPr>
      <w:r w:rsidRPr="00690801">
        <w:rPr>
          <w:color w:val="auto"/>
        </w:rPr>
        <w:t xml:space="preserve">We would like to thank the </w:t>
      </w:r>
      <w:proofErr w:type="spellStart"/>
      <w:r w:rsidRPr="00690801">
        <w:rPr>
          <w:color w:val="auto"/>
        </w:rPr>
        <w:t>Natwest</w:t>
      </w:r>
      <w:proofErr w:type="spellEnd"/>
      <w:r w:rsidRPr="00690801">
        <w:rPr>
          <w:color w:val="auto"/>
        </w:rPr>
        <w:t xml:space="preserve"> team of volunteers who joined us for the day on 7</w:t>
      </w:r>
      <w:r w:rsidRPr="00690801">
        <w:rPr>
          <w:color w:val="auto"/>
          <w:vertAlign w:val="superscript"/>
        </w:rPr>
        <w:t>th</w:t>
      </w:r>
      <w:r w:rsidRPr="00690801">
        <w:rPr>
          <w:color w:val="auto"/>
        </w:rPr>
        <w:t xml:space="preserve"> March</w:t>
      </w:r>
      <w:r w:rsidR="00874127">
        <w:rPr>
          <w:color w:val="auto"/>
        </w:rPr>
        <w:t xml:space="preserve"> (see photo below)</w:t>
      </w:r>
      <w:r w:rsidRPr="00690801">
        <w:rPr>
          <w:color w:val="auto"/>
        </w:rPr>
        <w:t>. The team very kindly volunteered their time to paint and decorate our kitchen and Memories Workshop</w:t>
      </w:r>
      <w:r w:rsidR="0038353C">
        <w:rPr>
          <w:color w:val="auto"/>
        </w:rPr>
        <w:t>, and they did a fantastic job!</w:t>
      </w:r>
    </w:p>
    <w:p w:rsidR="00B0370F" w:rsidRDefault="005A12FF" w:rsidP="00C213EC">
      <w:pPr>
        <w:pStyle w:val="NewsletterBody"/>
        <w:rPr>
          <w:b/>
          <w:color w:val="FF0000"/>
        </w:rPr>
      </w:pPr>
      <w:r>
        <w:rPr>
          <w:b/>
          <w:color w:val="FF0000"/>
        </w:rPr>
        <w:t xml:space="preserve">         </w:t>
      </w:r>
      <w:r w:rsidR="001C2037" w:rsidRPr="001C2037">
        <w:rPr>
          <w:b/>
          <w:noProof/>
          <w:color w:val="FF0000"/>
        </w:rPr>
        <w:drawing>
          <wp:inline distT="0" distB="0" distL="0" distR="0">
            <wp:extent cx="2524125" cy="1683305"/>
            <wp:effectExtent l="0" t="0" r="0" b="0"/>
            <wp:docPr id="3" name="Picture 3" descr="\\HEADSUPSERVER\Photographs\2019\Sally Sargent photos 2019\Natwest volunteers 2019\hup-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EADSUPSERVER\Photographs\2019\Sally Sargent photos 2019\Natwest volunteers 2019\hup-1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15" w:rsidRDefault="00C45A15" w:rsidP="00C213EC">
      <w:pPr>
        <w:pStyle w:val="NewsletterBody"/>
        <w:rPr>
          <w:b/>
          <w:color w:val="FF0000"/>
        </w:rPr>
      </w:pPr>
    </w:p>
    <w:p w:rsidR="00126BE1" w:rsidRDefault="001E0F08" w:rsidP="00C213EC">
      <w:pPr>
        <w:pStyle w:val="NewsletterBody"/>
        <w:rPr>
          <w:b/>
          <w:color w:val="FF0000"/>
        </w:rPr>
      </w:pPr>
      <w:r>
        <w:rPr>
          <w:b/>
          <w:color w:val="FF0000"/>
        </w:rPr>
        <w:t>APRIL SOUP! CHARITY EVENT</w:t>
      </w:r>
    </w:p>
    <w:p w:rsidR="00835331" w:rsidRDefault="001E0F08" w:rsidP="0086552A">
      <w:pPr>
        <w:pStyle w:val="NewsletterBody"/>
        <w:rPr>
          <w:color w:val="auto"/>
        </w:rPr>
      </w:pPr>
      <w:r w:rsidRPr="0089748A">
        <w:rPr>
          <w:color w:val="auto"/>
        </w:rPr>
        <w:t>On Saturday 13</w:t>
      </w:r>
      <w:r w:rsidRPr="0089748A">
        <w:rPr>
          <w:color w:val="auto"/>
          <w:vertAlign w:val="superscript"/>
        </w:rPr>
        <w:t>th</w:t>
      </w:r>
      <w:r w:rsidRPr="0089748A">
        <w:rPr>
          <w:color w:val="auto"/>
        </w:rPr>
        <w:t xml:space="preserve"> April Heads Up were invited to Wells Connect Centre, along with 3 other charities, to give a short talk about the service we offer. We were then voted in 1</w:t>
      </w:r>
      <w:r w:rsidRPr="0089748A">
        <w:rPr>
          <w:color w:val="auto"/>
          <w:vertAlign w:val="superscript"/>
        </w:rPr>
        <w:t>st</w:t>
      </w:r>
      <w:r w:rsidRPr="0089748A">
        <w:rPr>
          <w:color w:val="auto"/>
        </w:rPr>
        <w:t xml:space="preserve"> place and awarded an incredible </w:t>
      </w:r>
      <w:r w:rsidRPr="0089748A">
        <w:rPr>
          <w:rFonts w:ascii="Calibri" w:hAnsi="Calibri" w:cs="Calibri"/>
          <w:color w:val="auto"/>
        </w:rPr>
        <w:t>£</w:t>
      </w:r>
      <w:r w:rsidRPr="0089748A">
        <w:rPr>
          <w:color w:val="auto"/>
        </w:rPr>
        <w:t xml:space="preserve">400.00. A big thank you to Wells Independents for organizing SOUP! every 3 months, and for everyone who voted for </w:t>
      </w:r>
      <w:r w:rsidR="00835331">
        <w:rPr>
          <w:color w:val="auto"/>
        </w:rPr>
        <w:t>us</w:t>
      </w:r>
      <w:r w:rsidRPr="0089748A">
        <w:rPr>
          <w:color w:val="auto"/>
        </w:rPr>
        <w:t>.</w:t>
      </w:r>
    </w:p>
    <w:p w:rsidR="00854CC3" w:rsidRDefault="003A4469" w:rsidP="0086552A">
      <w:pPr>
        <w:pStyle w:val="NewsletterBody"/>
        <w:rPr>
          <w:b/>
          <w:color w:val="FF0000"/>
        </w:rPr>
      </w:pPr>
      <w:r>
        <w:rPr>
          <w:b/>
          <w:color w:val="FF0000"/>
        </w:rPr>
        <w:t>OPEN TRAINING DAYS AVAILABLE</w:t>
      </w:r>
    </w:p>
    <w:p w:rsidR="00CD468E" w:rsidRDefault="00854CC3" w:rsidP="0086552A">
      <w:pPr>
        <w:pStyle w:val="NewsletterBody"/>
        <w:rPr>
          <w:color w:val="auto"/>
        </w:rPr>
      </w:pPr>
      <w:r w:rsidRPr="00C67FA1">
        <w:rPr>
          <w:color w:val="auto"/>
        </w:rPr>
        <w:t>Trainers Carolyn Smith &amp; C</w:t>
      </w:r>
      <w:r w:rsidR="00CD468E">
        <w:rPr>
          <w:color w:val="auto"/>
        </w:rPr>
        <w:t xml:space="preserve">olin Nash </w:t>
      </w:r>
      <w:r w:rsidR="003A4469">
        <w:rPr>
          <w:color w:val="auto"/>
        </w:rPr>
        <w:t xml:space="preserve">are </w:t>
      </w:r>
      <w:r w:rsidR="00CD468E">
        <w:rPr>
          <w:color w:val="auto"/>
        </w:rPr>
        <w:t xml:space="preserve">providing </w:t>
      </w:r>
      <w:r w:rsidR="00037A81">
        <w:rPr>
          <w:color w:val="auto"/>
        </w:rPr>
        <w:t>2 Open Training Days in our</w:t>
      </w:r>
      <w:r w:rsidR="00CD468E">
        <w:rPr>
          <w:color w:val="auto"/>
        </w:rPr>
        <w:t xml:space="preserve"> Heads Up Training Room:</w:t>
      </w:r>
    </w:p>
    <w:p w:rsidR="00CD468E" w:rsidRPr="00472E74" w:rsidRDefault="00CD468E" w:rsidP="0086552A">
      <w:pPr>
        <w:pStyle w:val="NewsletterBody"/>
        <w:rPr>
          <w:b/>
          <w:color w:val="auto"/>
        </w:rPr>
      </w:pPr>
      <w:r w:rsidRPr="00CD468E">
        <w:rPr>
          <w:b/>
          <w:color w:val="auto"/>
        </w:rPr>
        <w:t>Mental Health Awareness – June 11</w:t>
      </w:r>
      <w:r w:rsidRPr="00CD468E">
        <w:rPr>
          <w:b/>
          <w:color w:val="auto"/>
          <w:vertAlign w:val="superscript"/>
        </w:rPr>
        <w:t>th</w:t>
      </w:r>
      <w:r w:rsidRPr="00CD468E">
        <w:rPr>
          <w:b/>
          <w:color w:val="auto"/>
        </w:rPr>
        <w:t>, 9.30 – 4.</w:t>
      </w:r>
      <w:r w:rsidR="00472E74">
        <w:rPr>
          <w:b/>
          <w:color w:val="auto"/>
        </w:rPr>
        <w:t xml:space="preserve">00 </w:t>
      </w:r>
      <w:r w:rsidR="003A4469">
        <w:rPr>
          <w:color w:val="auto"/>
        </w:rPr>
        <w:t>This day looks</w:t>
      </w:r>
      <w:r>
        <w:rPr>
          <w:color w:val="auto"/>
        </w:rPr>
        <w:t xml:space="preserve"> at common mental health conditions, what support &amp; tre</w:t>
      </w:r>
      <w:r w:rsidR="003A4469">
        <w:rPr>
          <w:color w:val="auto"/>
        </w:rPr>
        <w:t>atment exists. Demonstrate self-</w:t>
      </w:r>
      <w:r>
        <w:rPr>
          <w:color w:val="auto"/>
        </w:rPr>
        <w:t>help stress management techniques. Suitable for anyone with an interest in mental health.</w:t>
      </w:r>
    </w:p>
    <w:p w:rsidR="00CD468E" w:rsidRPr="00472E74" w:rsidRDefault="00CD468E" w:rsidP="0086552A">
      <w:pPr>
        <w:pStyle w:val="NewsletterBody"/>
        <w:rPr>
          <w:b/>
          <w:color w:val="auto"/>
        </w:rPr>
      </w:pPr>
      <w:r w:rsidRPr="00CD468E">
        <w:rPr>
          <w:b/>
          <w:color w:val="auto"/>
        </w:rPr>
        <w:t>Better Mental Health in the Workplace – June 25</w:t>
      </w:r>
      <w:r w:rsidRPr="00CD468E">
        <w:rPr>
          <w:b/>
          <w:color w:val="auto"/>
          <w:vertAlign w:val="superscript"/>
        </w:rPr>
        <w:t>th</w:t>
      </w:r>
      <w:r w:rsidRPr="00CD468E">
        <w:rPr>
          <w:b/>
          <w:color w:val="auto"/>
        </w:rPr>
        <w:t>, 9.30 – 4.00</w:t>
      </w:r>
      <w:r w:rsidR="00037A81">
        <w:rPr>
          <w:b/>
          <w:color w:val="auto"/>
        </w:rPr>
        <w:t xml:space="preserve"> </w:t>
      </w:r>
      <w:r w:rsidR="005A0E98" w:rsidRPr="005A0E98">
        <w:rPr>
          <w:color w:val="auto"/>
        </w:rPr>
        <w:t>This day looks at ways to help employers recognize the issues &amp; how to create ‘mentally healthy workplace.’ Suitable for employers, managers, HR leads &amp; other leaders.</w:t>
      </w:r>
    </w:p>
    <w:p w:rsidR="00037A81" w:rsidRDefault="00037A81" w:rsidP="0086552A">
      <w:pPr>
        <w:pStyle w:val="NewsletterBody"/>
        <w:rPr>
          <w:color w:val="auto"/>
        </w:rPr>
      </w:pPr>
    </w:p>
    <w:p w:rsidR="00854CC3" w:rsidRPr="00854CC3" w:rsidRDefault="00472E74" w:rsidP="0086552A">
      <w:pPr>
        <w:pStyle w:val="NewsletterBody"/>
        <w:rPr>
          <w:b/>
          <w:color w:val="FF0000"/>
        </w:rPr>
      </w:pPr>
      <w:r>
        <w:rPr>
          <w:color w:val="auto"/>
        </w:rPr>
        <w:t xml:space="preserve">For </w:t>
      </w:r>
      <w:r w:rsidR="00037A81">
        <w:rPr>
          <w:color w:val="auto"/>
        </w:rPr>
        <w:t xml:space="preserve">course </w:t>
      </w:r>
      <w:r>
        <w:rPr>
          <w:color w:val="auto"/>
        </w:rPr>
        <w:t>cost information</w:t>
      </w:r>
      <w:r w:rsidR="00E04B5D">
        <w:rPr>
          <w:color w:val="auto"/>
        </w:rPr>
        <w:t xml:space="preserve"> and</w:t>
      </w:r>
      <w:r w:rsidR="00854CC3" w:rsidRPr="00C67FA1">
        <w:rPr>
          <w:color w:val="auto"/>
        </w:rPr>
        <w:t xml:space="preserve"> </w:t>
      </w:r>
      <w:r w:rsidR="00E04B5D">
        <w:rPr>
          <w:color w:val="auto"/>
        </w:rPr>
        <w:t>to book a place</w:t>
      </w:r>
      <w:r w:rsidR="00854CC3" w:rsidRPr="00C67FA1">
        <w:rPr>
          <w:color w:val="auto"/>
        </w:rPr>
        <w:t xml:space="preserve">, please email Claire Hak </w:t>
      </w:r>
      <w:r w:rsidR="00C67FA1" w:rsidRPr="00C67FA1">
        <w:rPr>
          <w:color w:val="auto"/>
        </w:rPr>
        <w:t>on</w:t>
      </w:r>
      <w:r w:rsidR="00C67FA1" w:rsidRPr="00C67FA1">
        <w:rPr>
          <w:b/>
          <w:color w:val="auto"/>
        </w:rPr>
        <w:t xml:space="preserve"> </w:t>
      </w:r>
      <w:hyperlink r:id="rId17" w:history="1">
        <w:r w:rsidR="00C67FA1" w:rsidRPr="00445408">
          <w:rPr>
            <w:rStyle w:val="Hyperlink"/>
            <w:b/>
          </w:rPr>
          <w:t>claire@headsupsomerset.org.uk</w:t>
        </w:r>
      </w:hyperlink>
      <w:r w:rsidR="00C67FA1">
        <w:rPr>
          <w:b/>
          <w:color w:val="FF0000"/>
        </w:rPr>
        <w:t xml:space="preserve"> </w:t>
      </w:r>
    </w:p>
    <w:p w:rsidR="0029220C" w:rsidRPr="00BE154A" w:rsidRDefault="00C45A15" w:rsidP="0086552A">
      <w:pPr>
        <w:pStyle w:val="NewsletterBody"/>
        <w:rPr>
          <w:b/>
          <w:color w:val="auto"/>
        </w:rPr>
      </w:pPr>
      <w:r>
        <w:rPr>
          <w:b/>
          <w:color w:val="auto"/>
        </w:rPr>
        <w:t>Thank you to all who helped get our</w:t>
      </w:r>
      <w:r w:rsidR="00037A81">
        <w:rPr>
          <w:b/>
          <w:color w:val="auto"/>
        </w:rPr>
        <w:t xml:space="preserve"> Training R</w:t>
      </w:r>
      <w:r w:rsidR="00BE154A" w:rsidRPr="00BE154A">
        <w:rPr>
          <w:b/>
          <w:color w:val="auto"/>
        </w:rPr>
        <w:t xml:space="preserve">oom ready, in particular volunteers Andy &amp; Robin Levin, and The Masons who donated an incredible </w:t>
      </w:r>
      <w:r w:rsidR="00BE154A" w:rsidRPr="00BE154A">
        <w:rPr>
          <w:rFonts w:ascii="Calibri" w:hAnsi="Calibri" w:cs="Calibri"/>
          <w:b/>
          <w:color w:val="auto"/>
        </w:rPr>
        <w:t>£</w:t>
      </w:r>
      <w:r w:rsidR="00BE154A">
        <w:rPr>
          <w:b/>
          <w:color w:val="auto"/>
        </w:rPr>
        <w:t>1,000.00 to purchase</w:t>
      </w:r>
      <w:r w:rsidR="00BE154A" w:rsidRPr="00BE154A">
        <w:rPr>
          <w:b/>
          <w:color w:val="auto"/>
        </w:rPr>
        <w:t xml:space="preserve"> chairs.</w:t>
      </w:r>
    </w:p>
    <w:p w:rsidR="000E180D" w:rsidRPr="00835331" w:rsidRDefault="000E180D" w:rsidP="0086552A">
      <w:pPr>
        <w:pStyle w:val="NewsletterBody"/>
        <w:rPr>
          <w:color w:val="auto"/>
        </w:rPr>
      </w:pPr>
      <w:r w:rsidRPr="0086552A">
        <w:rPr>
          <w:b/>
          <w:color w:val="FF0000"/>
        </w:rPr>
        <w:t xml:space="preserve">DEMENTIA </w:t>
      </w:r>
      <w:r w:rsidR="006C6DEF" w:rsidRPr="0086552A">
        <w:rPr>
          <w:b/>
          <w:color w:val="FF0000"/>
        </w:rPr>
        <w:t xml:space="preserve">ACTION </w:t>
      </w:r>
      <w:r w:rsidRPr="0086552A">
        <w:rPr>
          <w:b/>
          <w:color w:val="FF0000"/>
        </w:rPr>
        <w:t>WEEK</w:t>
      </w:r>
      <w:r w:rsidR="006C6DEF" w:rsidRPr="0086552A">
        <w:rPr>
          <w:b/>
          <w:color w:val="FF0000"/>
        </w:rPr>
        <w:t xml:space="preserve"> 20</w:t>
      </w:r>
      <w:r w:rsidR="006C6DEF" w:rsidRPr="0086552A">
        <w:rPr>
          <w:b/>
          <w:color w:val="FF0000"/>
          <w:vertAlign w:val="superscript"/>
        </w:rPr>
        <w:t>th</w:t>
      </w:r>
      <w:r w:rsidR="006C6DEF" w:rsidRPr="0086552A">
        <w:rPr>
          <w:b/>
          <w:color w:val="FF0000"/>
        </w:rPr>
        <w:t xml:space="preserve"> – 26</w:t>
      </w:r>
      <w:r w:rsidR="006C6DEF" w:rsidRPr="0086552A">
        <w:rPr>
          <w:b/>
          <w:color w:val="FF0000"/>
          <w:vertAlign w:val="superscript"/>
        </w:rPr>
        <w:t>th</w:t>
      </w:r>
      <w:r w:rsidR="00B20104" w:rsidRPr="0086552A">
        <w:rPr>
          <w:b/>
          <w:color w:val="FF0000"/>
        </w:rPr>
        <w:t xml:space="preserve"> MAY</w:t>
      </w:r>
    </w:p>
    <w:p w:rsidR="000E180D" w:rsidRPr="0089748A" w:rsidRDefault="00540686" w:rsidP="00C213EC">
      <w:pPr>
        <w:pStyle w:val="NewsletterBody"/>
        <w:rPr>
          <w:color w:val="auto"/>
        </w:rPr>
      </w:pPr>
      <w:r w:rsidRPr="0089748A">
        <w:rPr>
          <w:color w:val="auto"/>
        </w:rPr>
        <w:t>During Dementia Action Week our</w:t>
      </w:r>
      <w:r w:rsidR="0089748A">
        <w:rPr>
          <w:color w:val="auto"/>
        </w:rPr>
        <w:t xml:space="preserve"> Wednesday &amp; Friday</w:t>
      </w:r>
      <w:r w:rsidRPr="0089748A">
        <w:rPr>
          <w:color w:val="auto"/>
        </w:rPr>
        <w:t xml:space="preserve"> Memories Workshops</w:t>
      </w:r>
      <w:r w:rsidR="0089748A">
        <w:rPr>
          <w:color w:val="auto"/>
        </w:rPr>
        <w:t xml:space="preserve"> </w:t>
      </w:r>
      <w:r w:rsidRPr="0089748A">
        <w:rPr>
          <w:color w:val="auto"/>
        </w:rPr>
        <w:t xml:space="preserve">will be running a number of </w:t>
      </w:r>
      <w:r w:rsidR="00B33529">
        <w:rPr>
          <w:color w:val="auto"/>
        </w:rPr>
        <w:t>additional activities, including Poetry Reading, Yoga and a Ukulele session</w:t>
      </w:r>
      <w:r w:rsidR="00E13025" w:rsidRPr="0089748A">
        <w:rPr>
          <w:color w:val="auto"/>
        </w:rPr>
        <w:t>.</w:t>
      </w:r>
    </w:p>
    <w:p w:rsidR="000E180D" w:rsidRPr="0086552A" w:rsidRDefault="000E180D" w:rsidP="00C213EC">
      <w:pPr>
        <w:pStyle w:val="NewsletterBody"/>
        <w:rPr>
          <w:b/>
          <w:color w:val="FF0000"/>
        </w:rPr>
      </w:pPr>
      <w:r w:rsidRPr="0086552A">
        <w:rPr>
          <w:b/>
          <w:color w:val="FF0000"/>
        </w:rPr>
        <w:t>VOLUNTEERS WEEK</w:t>
      </w:r>
      <w:r w:rsidR="002F0F18" w:rsidRPr="0086552A">
        <w:rPr>
          <w:b/>
          <w:color w:val="FF0000"/>
        </w:rPr>
        <w:t xml:space="preserve"> 3</w:t>
      </w:r>
      <w:r w:rsidR="002F0F18" w:rsidRPr="0086552A">
        <w:rPr>
          <w:b/>
          <w:color w:val="FF0000"/>
          <w:vertAlign w:val="superscript"/>
        </w:rPr>
        <w:t>RD</w:t>
      </w:r>
      <w:r w:rsidR="002F0F18" w:rsidRPr="0086552A">
        <w:rPr>
          <w:b/>
          <w:color w:val="FF0000"/>
        </w:rPr>
        <w:t xml:space="preserve"> - 7</w:t>
      </w:r>
      <w:r w:rsidR="002F0F18" w:rsidRPr="0086552A">
        <w:rPr>
          <w:b/>
          <w:color w:val="FF0000"/>
          <w:vertAlign w:val="superscript"/>
        </w:rPr>
        <w:t>TH</w:t>
      </w:r>
      <w:r w:rsidR="002F0F18" w:rsidRPr="0086552A">
        <w:rPr>
          <w:b/>
          <w:color w:val="FF0000"/>
        </w:rPr>
        <w:t xml:space="preserve"> JUNE</w:t>
      </w:r>
    </w:p>
    <w:p w:rsidR="00C21B4C" w:rsidRDefault="00B85F1E" w:rsidP="00C213EC">
      <w:pPr>
        <w:pStyle w:val="NewsletterBody"/>
        <w:rPr>
          <w:color w:val="auto"/>
        </w:rPr>
      </w:pPr>
      <w:r w:rsidRPr="001E0F08">
        <w:rPr>
          <w:color w:val="auto"/>
        </w:rPr>
        <w:t>To celebrate our volunteers</w:t>
      </w:r>
      <w:r w:rsidR="00854CC3">
        <w:rPr>
          <w:color w:val="auto"/>
        </w:rPr>
        <w:t xml:space="preserve">’ </w:t>
      </w:r>
      <w:r w:rsidR="002F0F18" w:rsidRPr="001E0F08">
        <w:rPr>
          <w:color w:val="auto"/>
        </w:rPr>
        <w:t xml:space="preserve">hard work </w:t>
      </w:r>
      <w:r w:rsidR="00854CC3">
        <w:rPr>
          <w:color w:val="auto"/>
        </w:rPr>
        <w:t xml:space="preserve">we have </w:t>
      </w:r>
      <w:proofErr w:type="spellStart"/>
      <w:r w:rsidR="00854CC3">
        <w:rPr>
          <w:color w:val="auto"/>
        </w:rPr>
        <w:t>organis</w:t>
      </w:r>
      <w:r w:rsidR="00262C83" w:rsidRPr="001E0F08">
        <w:rPr>
          <w:color w:val="auto"/>
        </w:rPr>
        <w:t>ed</w:t>
      </w:r>
      <w:proofErr w:type="spellEnd"/>
      <w:r w:rsidR="00262C83" w:rsidRPr="001E0F08">
        <w:rPr>
          <w:color w:val="auto"/>
        </w:rPr>
        <w:t xml:space="preserve"> a Pamper Day at Strode College, where volunteers</w:t>
      </w:r>
      <w:r w:rsidRPr="001E0F08">
        <w:rPr>
          <w:color w:val="auto"/>
        </w:rPr>
        <w:t xml:space="preserve"> will be given a choice of beauty treatments or a massage at a reduced price.</w:t>
      </w:r>
      <w:r w:rsidR="004A73F4" w:rsidRPr="001E0F08">
        <w:rPr>
          <w:color w:val="auto"/>
        </w:rPr>
        <w:t xml:space="preserve"> </w:t>
      </w:r>
    </w:p>
    <w:p w:rsidR="00EA3B15" w:rsidRPr="001E0F08" w:rsidRDefault="007C0F4E" w:rsidP="00C213EC">
      <w:pPr>
        <w:pStyle w:val="NewsletterBody"/>
        <w:rPr>
          <w:b/>
          <w:color w:val="FF0000"/>
        </w:rPr>
      </w:pPr>
      <w:r w:rsidRPr="001E0F08">
        <w:rPr>
          <w:b/>
          <w:color w:val="FF0000"/>
        </w:rPr>
        <w:t>EVENTS FOR YOUR DIARY</w:t>
      </w:r>
    </w:p>
    <w:p w:rsidR="00853045" w:rsidRPr="001E0F08" w:rsidRDefault="00853045" w:rsidP="00CA01A3">
      <w:pPr>
        <w:pStyle w:val="NewsletterBody"/>
        <w:numPr>
          <w:ilvl w:val="0"/>
          <w:numId w:val="1"/>
        </w:numPr>
        <w:jc w:val="left"/>
        <w:rPr>
          <w:b/>
          <w:noProof/>
          <w:color w:val="auto"/>
          <w:szCs w:val="22"/>
        </w:rPr>
      </w:pPr>
      <w:r w:rsidRPr="004477FC">
        <w:rPr>
          <w:b/>
          <w:color w:val="auto"/>
          <w:szCs w:val="22"/>
        </w:rPr>
        <w:t>Friday 17</w:t>
      </w:r>
      <w:r w:rsidR="00534635" w:rsidRPr="004477FC">
        <w:rPr>
          <w:b/>
          <w:color w:val="auto"/>
          <w:szCs w:val="22"/>
          <w:vertAlign w:val="superscript"/>
        </w:rPr>
        <w:t>th</w:t>
      </w:r>
      <w:r w:rsidRPr="004477FC">
        <w:rPr>
          <w:b/>
          <w:color w:val="auto"/>
          <w:szCs w:val="22"/>
        </w:rPr>
        <w:t xml:space="preserve"> </w:t>
      </w:r>
      <w:r w:rsidR="00B24A11" w:rsidRPr="004477FC">
        <w:rPr>
          <w:b/>
          <w:color w:val="auto"/>
          <w:szCs w:val="22"/>
        </w:rPr>
        <w:t xml:space="preserve">May at 7pm </w:t>
      </w:r>
      <w:r w:rsidRPr="004477FC">
        <w:rPr>
          <w:b/>
          <w:color w:val="auto"/>
          <w:szCs w:val="22"/>
        </w:rPr>
        <w:t>&amp; Saturday 18</w:t>
      </w:r>
      <w:r w:rsidRPr="004477FC">
        <w:rPr>
          <w:b/>
          <w:color w:val="auto"/>
          <w:szCs w:val="22"/>
          <w:vertAlign w:val="superscript"/>
        </w:rPr>
        <w:t xml:space="preserve">th </w:t>
      </w:r>
      <w:r w:rsidRPr="004477FC">
        <w:rPr>
          <w:b/>
          <w:color w:val="auto"/>
          <w:szCs w:val="22"/>
        </w:rPr>
        <w:t>May</w:t>
      </w:r>
      <w:r w:rsidR="00B24A11" w:rsidRPr="004477FC">
        <w:rPr>
          <w:b/>
          <w:color w:val="auto"/>
          <w:szCs w:val="22"/>
        </w:rPr>
        <w:t xml:space="preserve"> at 11am and 7pm</w:t>
      </w:r>
      <w:r w:rsidRPr="004477FC">
        <w:rPr>
          <w:b/>
          <w:color w:val="auto"/>
          <w:szCs w:val="22"/>
        </w:rPr>
        <w:t>:</w:t>
      </w:r>
      <w:r w:rsidRPr="0089748A">
        <w:rPr>
          <w:b/>
          <w:color w:val="auto"/>
          <w:szCs w:val="22"/>
        </w:rPr>
        <w:t xml:space="preserve"> </w:t>
      </w:r>
      <w:r w:rsidR="00CA01A3">
        <w:rPr>
          <w:b/>
          <w:color w:val="auto"/>
          <w:szCs w:val="22"/>
        </w:rPr>
        <w:br/>
      </w:r>
      <w:r w:rsidRPr="0086552A">
        <w:rPr>
          <w:b/>
          <w:color w:val="FF0000"/>
          <w:szCs w:val="22"/>
        </w:rPr>
        <w:t xml:space="preserve">BEER &amp; CIDER FESTIVAL AT WELLS RUGBY CLUB. </w:t>
      </w:r>
      <w:proofErr w:type="spellStart"/>
      <w:r w:rsidR="00B24A11" w:rsidRPr="001E0F08">
        <w:rPr>
          <w:color w:val="auto"/>
          <w:szCs w:val="22"/>
        </w:rPr>
        <w:t>Organised</w:t>
      </w:r>
      <w:proofErr w:type="spellEnd"/>
      <w:r w:rsidR="00B24A11" w:rsidRPr="001E0F08">
        <w:rPr>
          <w:color w:val="auto"/>
          <w:szCs w:val="22"/>
        </w:rPr>
        <w:t xml:space="preserve"> by</w:t>
      </w:r>
      <w:r w:rsidR="00B24A11" w:rsidRPr="001E0F08">
        <w:rPr>
          <w:b/>
          <w:color w:val="auto"/>
          <w:szCs w:val="22"/>
        </w:rPr>
        <w:t xml:space="preserve"> </w:t>
      </w:r>
      <w:r w:rsidR="00B24A11" w:rsidRPr="001E0F08">
        <w:rPr>
          <w:color w:val="auto"/>
          <w:szCs w:val="22"/>
        </w:rPr>
        <w:t xml:space="preserve">Enosis Events &amp; sponsored by Mallets Cider, raising money for Heads Up. </w:t>
      </w:r>
      <w:r w:rsidR="00B24A11" w:rsidRPr="001E0F08">
        <w:rPr>
          <w:rFonts w:ascii="Calibri" w:hAnsi="Calibri" w:cs="Calibri"/>
          <w:color w:val="auto"/>
          <w:szCs w:val="22"/>
        </w:rPr>
        <w:t>£</w:t>
      </w:r>
      <w:r w:rsidR="004240CE" w:rsidRPr="001E0F08">
        <w:rPr>
          <w:color w:val="auto"/>
          <w:szCs w:val="22"/>
        </w:rPr>
        <w:t xml:space="preserve">10.00 per session. For </w:t>
      </w:r>
      <w:r w:rsidR="00B24A11" w:rsidRPr="001E0F08">
        <w:rPr>
          <w:color w:val="auto"/>
          <w:szCs w:val="22"/>
        </w:rPr>
        <w:t xml:space="preserve">tickets visit </w:t>
      </w:r>
      <w:hyperlink r:id="rId18" w:history="1">
        <w:r w:rsidR="00B24A11" w:rsidRPr="001E0F08">
          <w:rPr>
            <w:rStyle w:val="Hyperlink"/>
            <w:color w:val="auto"/>
            <w:szCs w:val="22"/>
          </w:rPr>
          <w:t>www.wellsbeerandciderfestival.com</w:t>
        </w:r>
      </w:hyperlink>
    </w:p>
    <w:p w:rsidR="00B24A11" w:rsidRPr="001E0F08" w:rsidRDefault="00B24A11" w:rsidP="00CA01A3">
      <w:pPr>
        <w:pStyle w:val="NewsletterBody"/>
        <w:numPr>
          <w:ilvl w:val="0"/>
          <w:numId w:val="1"/>
        </w:numPr>
        <w:jc w:val="left"/>
        <w:rPr>
          <w:noProof/>
          <w:color w:val="auto"/>
          <w:szCs w:val="22"/>
        </w:rPr>
      </w:pPr>
      <w:r w:rsidRPr="004477FC">
        <w:rPr>
          <w:b/>
          <w:noProof/>
          <w:color w:val="auto"/>
          <w:szCs w:val="22"/>
        </w:rPr>
        <w:t>Bank holiday Monday 27</w:t>
      </w:r>
      <w:r w:rsidRPr="004477FC">
        <w:rPr>
          <w:b/>
          <w:noProof/>
          <w:color w:val="auto"/>
          <w:szCs w:val="22"/>
          <w:vertAlign w:val="superscript"/>
        </w:rPr>
        <w:t>th</w:t>
      </w:r>
      <w:r w:rsidRPr="004477FC">
        <w:rPr>
          <w:b/>
          <w:noProof/>
          <w:color w:val="auto"/>
          <w:szCs w:val="22"/>
        </w:rPr>
        <w:t xml:space="preserve"> May from midday to 4pm:</w:t>
      </w:r>
      <w:r w:rsidR="00CA01A3">
        <w:rPr>
          <w:noProof/>
          <w:color w:val="auto"/>
          <w:szCs w:val="22"/>
        </w:rPr>
        <w:br/>
      </w:r>
      <w:r w:rsidRPr="0086552A">
        <w:rPr>
          <w:b/>
          <w:noProof/>
          <w:color w:val="FF0000"/>
          <w:szCs w:val="22"/>
        </w:rPr>
        <w:t xml:space="preserve">HORRINGTON FAIR AT HORRINGTON CRICKET CLUB. </w:t>
      </w:r>
      <w:r w:rsidRPr="001E0F08">
        <w:rPr>
          <w:noProof/>
          <w:color w:val="auto"/>
          <w:szCs w:val="22"/>
        </w:rPr>
        <w:t>A fun day for the family organised by Mendip Ladies Group.</w:t>
      </w:r>
      <w:r w:rsidR="00864D57" w:rsidRPr="001E0F08">
        <w:rPr>
          <w:noProof/>
          <w:color w:val="auto"/>
          <w:szCs w:val="22"/>
        </w:rPr>
        <w:t xml:space="preserve"> Heads Up will have a stall, selling a range of items made/grown at our day service.</w:t>
      </w:r>
    </w:p>
    <w:p w:rsidR="008216ED" w:rsidRPr="00126BE1" w:rsidRDefault="00B24A11" w:rsidP="00CA01A3">
      <w:pPr>
        <w:pStyle w:val="NewsletterBody"/>
        <w:numPr>
          <w:ilvl w:val="0"/>
          <w:numId w:val="1"/>
        </w:numPr>
        <w:jc w:val="left"/>
        <w:rPr>
          <w:noProof/>
          <w:color w:val="FF0000"/>
          <w:szCs w:val="22"/>
        </w:rPr>
      </w:pPr>
      <w:r w:rsidRPr="004477FC">
        <w:rPr>
          <w:b/>
          <w:noProof/>
          <w:color w:val="auto"/>
          <w:szCs w:val="22"/>
        </w:rPr>
        <w:t>Saturday 8</w:t>
      </w:r>
      <w:r w:rsidRPr="004477FC">
        <w:rPr>
          <w:b/>
          <w:noProof/>
          <w:color w:val="auto"/>
          <w:szCs w:val="22"/>
          <w:vertAlign w:val="superscript"/>
        </w:rPr>
        <w:t>th</w:t>
      </w:r>
      <w:r w:rsidRPr="004477FC">
        <w:rPr>
          <w:b/>
          <w:noProof/>
          <w:color w:val="auto"/>
          <w:szCs w:val="22"/>
        </w:rPr>
        <w:t xml:space="preserve"> June from 11am to 3pm: </w:t>
      </w:r>
      <w:r w:rsidR="0030500B" w:rsidRPr="0086552A">
        <w:rPr>
          <w:b/>
          <w:noProof/>
          <w:color w:val="FF0000"/>
          <w:szCs w:val="22"/>
        </w:rPr>
        <w:t xml:space="preserve">PILATES/YOGA </w:t>
      </w:r>
      <w:r w:rsidR="00864D57" w:rsidRPr="0086552A">
        <w:rPr>
          <w:b/>
          <w:noProof/>
          <w:color w:val="FF0000"/>
          <w:szCs w:val="22"/>
        </w:rPr>
        <w:t xml:space="preserve">MARATHON FUNDRAISER AT PILATES BODY ALIGNED STUDIO, SOUTH HORRINGTON. </w:t>
      </w:r>
      <w:r w:rsidR="00864D57" w:rsidRPr="00451A87">
        <w:rPr>
          <w:noProof/>
          <w:color w:val="auto"/>
          <w:szCs w:val="22"/>
        </w:rPr>
        <w:t>Raising money in aid of Heads Up. To register to take part, or</w:t>
      </w:r>
      <w:r w:rsidR="005F742B">
        <w:rPr>
          <w:noProof/>
          <w:color w:val="auto"/>
          <w:szCs w:val="22"/>
        </w:rPr>
        <w:br/>
      </w:r>
      <w:r w:rsidR="00864D57" w:rsidRPr="00451A87">
        <w:rPr>
          <w:noProof/>
          <w:color w:val="auto"/>
          <w:szCs w:val="22"/>
        </w:rPr>
        <w:t xml:space="preserve"> to</w:t>
      </w:r>
      <w:r w:rsidR="005F742B">
        <w:rPr>
          <w:noProof/>
          <w:color w:val="auto"/>
          <w:szCs w:val="22"/>
        </w:rPr>
        <w:t xml:space="preserve"> </w:t>
      </w:r>
      <w:r w:rsidR="00864D57" w:rsidRPr="00451A87">
        <w:rPr>
          <w:noProof/>
          <w:color w:val="auto"/>
          <w:szCs w:val="22"/>
        </w:rPr>
        <w:t xml:space="preserve">make a donation, please visit </w:t>
      </w:r>
      <w:hyperlink r:id="rId19" w:history="1">
        <w:r w:rsidR="00864D57" w:rsidRPr="00451A87">
          <w:rPr>
            <w:rStyle w:val="Hyperlink"/>
            <w:noProof/>
            <w:szCs w:val="22"/>
          </w:rPr>
          <w:t>www.pilatesbodyaligned.uk</w:t>
        </w:r>
      </w:hyperlink>
      <w:r w:rsidR="00864D57" w:rsidRPr="00451A87">
        <w:rPr>
          <w:noProof/>
          <w:color w:val="auto"/>
          <w:szCs w:val="22"/>
        </w:rPr>
        <w:t xml:space="preserve"> or phone 01749 679015.</w:t>
      </w:r>
    </w:p>
    <w:sectPr w:rsidR="008216ED" w:rsidRPr="00126BE1" w:rsidSect="00760E4B">
      <w:type w:val="continuous"/>
      <w:pgSz w:w="12240" w:h="15840"/>
      <w:pgMar w:top="1440" w:right="630" w:bottom="144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4B" w:rsidRDefault="002F704B" w:rsidP="002F704B">
      <w:r>
        <w:separator/>
      </w:r>
    </w:p>
  </w:endnote>
  <w:endnote w:type="continuationSeparator" w:id="0">
    <w:p w:rsidR="002F704B" w:rsidRDefault="002F704B" w:rsidP="002F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331" w:rsidRDefault="002F704B">
    <w:pPr>
      <w:pStyle w:val="Footer"/>
    </w:pPr>
    <w:r>
      <w:t xml:space="preserve">Heads Up, Upper Breach, </w:t>
    </w:r>
    <w:r w:rsidR="00314004">
      <w:t xml:space="preserve">South Horrington, Wells BA5 3QG   </w:t>
    </w:r>
    <w:r>
      <w:t xml:space="preserve">Telephone: 01749 670667   </w:t>
    </w:r>
  </w:p>
  <w:p w:rsidR="002F704B" w:rsidRDefault="002F704B">
    <w:pPr>
      <w:pStyle w:val="Footer"/>
    </w:pPr>
    <w:r>
      <w:t xml:space="preserve">Email: </w:t>
    </w:r>
    <w:hyperlink r:id="rId1" w:history="1">
      <w:r w:rsidRPr="002517FA">
        <w:rPr>
          <w:rStyle w:val="Hyperlink"/>
        </w:rPr>
        <w:t>info@headsupsomerset.org.uk</w:t>
      </w:r>
    </w:hyperlink>
    <w:r w:rsidR="00B91B61">
      <w:t xml:space="preserve">      </w:t>
    </w:r>
    <w:r w:rsidR="00896483">
      <w:t xml:space="preserve">Website: </w:t>
    </w:r>
    <w:hyperlink r:id="rId2" w:history="1">
      <w:r w:rsidRPr="002517FA">
        <w:rPr>
          <w:rStyle w:val="Hyperlink"/>
        </w:rPr>
        <w:t>www.headsupsomerset.org</w:t>
      </w:r>
    </w:hyperlink>
  </w:p>
  <w:p w:rsidR="00664553" w:rsidRDefault="00B4221B">
    <w:pPr>
      <w:pStyle w:val="Footer"/>
    </w:pPr>
    <w:r>
      <w:t>Also follow us on Facebook</w:t>
    </w:r>
    <w:r w:rsidR="0086657F">
      <w:t xml:space="preserve">: Heads Up Somerset, </w:t>
    </w:r>
    <w:r>
      <w:t>and Instagram</w:t>
    </w:r>
    <w:r w:rsidR="0086657F">
      <w:t xml:space="preserve">: </w:t>
    </w:r>
    <w:proofErr w:type="spellStart"/>
    <w:r w:rsidR="0086657F">
      <w:t>headsupsomerset</w:t>
    </w:r>
    <w:proofErr w:type="spellEnd"/>
  </w:p>
  <w:p w:rsidR="00174D3B" w:rsidRDefault="00BE6725">
    <w:pPr>
      <w:pStyle w:val="Footer"/>
    </w:pPr>
    <w:r>
      <w:rPr>
        <w:rFonts w:ascii="Arial" w:hAnsi="Arial"/>
        <w:b/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502AFB" wp14:editId="358D9E59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7219950" cy="1019175"/>
              <wp:effectExtent l="0" t="0" r="19050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9950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0179C" w:rsidRDefault="00BE6725" w:rsidP="00BE672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9B6019" wp14:editId="5AC28CED">
                                <wp:extent cx="1000125" cy="217878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URNS THE BREAD LOGO croped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2349" cy="2423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04EC9">
                            <w:rPr>
                              <w:noProof/>
                            </w:rPr>
                            <w:drawing>
                              <wp:inline distT="0" distB="0" distL="0" distR="0" wp14:anchorId="538557FD" wp14:editId="3D8D6172">
                                <wp:extent cx="695161" cy="351790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ovis Homes Logo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0748" cy="374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05936">
                            <w:rPr>
                              <w:noProof/>
                            </w:rPr>
                            <w:drawing>
                              <wp:inline distT="0" distB="0" distL="0" distR="0" wp14:anchorId="1412882E" wp14:editId="25FEFD6B">
                                <wp:extent cx="752475" cy="270047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Wells Rotary on blue logo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6284" cy="2785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C2598">
                            <w:rPr>
                              <w:noProof/>
                            </w:rPr>
                            <w:drawing>
                              <wp:inline distT="0" distB="0" distL="0" distR="0" wp14:anchorId="2FCBF2D2" wp14:editId="3E2F2FD7">
                                <wp:extent cx="1138859" cy="523875"/>
                                <wp:effectExtent l="0" t="0" r="4445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Haskins-furniture-logo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3558" cy="5352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0179C">
                            <w:rPr>
                              <w:noProof/>
                            </w:rPr>
                            <w:drawing>
                              <wp:inline distT="0" distB="0" distL="0" distR="0" wp14:anchorId="168F24EF" wp14:editId="7310480F">
                                <wp:extent cx="676275" cy="568960"/>
                                <wp:effectExtent l="0" t="0" r="9525" b="2540"/>
                                <wp:docPr id="23" name="Picture 2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275" cy="568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0179C">
                            <w:rPr>
                              <w:noProof/>
                            </w:rPr>
                            <w:drawing>
                              <wp:inline distT="0" distB="0" distL="0" distR="0" wp14:anchorId="21F7D167" wp14:editId="3B29276D">
                                <wp:extent cx="923925" cy="461963"/>
                                <wp:effectExtent l="0" t="0" r="0" b="0"/>
                                <wp:docPr id="24" name="Picture 24" descr="https://www.glastonbudget.org/wp-content/uploads/2019/02/logoTHE-NEW-MIDROD-ENDS-Original-Band-Glastonbudget-Tribute-Band-Music-Festival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www.glastonbudget.org/wp-content/uploads/2019/02/logoTHE-NEW-MIDROD-ENDS-Original-Band-Glastonbudget-Tribute-Band-Music-Festival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0804" cy="465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0179C">
                            <w:rPr>
                              <w:noProof/>
                            </w:rPr>
                            <w:drawing>
                              <wp:inline distT="0" distB="0" distL="0" distR="0" wp14:anchorId="752473DB" wp14:editId="127D8F2C">
                                <wp:extent cx="1806033" cy="438150"/>
                                <wp:effectExtent l="0" t="0" r="381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Enosis logo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8564" cy="458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0179C" w:rsidRDefault="00B0179C" w:rsidP="00BE672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E6725" w:rsidRPr="00B0179C" w:rsidRDefault="00B0179C" w:rsidP="00BE672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OCCUPATIONAL TRAINING SOLUTIONS     </w:t>
                          </w:r>
                          <w:r w:rsidR="00D07B06"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CITY NEWS        </w:t>
                          </w:r>
                          <w:r w:rsidR="00D07B06"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>CHRISTOPHER YOUNG OPTICIANS</w:t>
                          </w:r>
                        </w:p>
                        <w:p w:rsidR="00BE6725" w:rsidRDefault="00BE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02A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0;margin-top:4.65pt;width:568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" fillcolor="white [3201]" strokeweight=".5pt">
              <v:textbox>
                <w:txbxContent>
                  <w:p w:rsidR="00B0179C" w:rsidRDefault="00BE6725" w:rsidP="00BE67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39B6019" wp14:editId="5AC28CED">
                          <wp:extent cx="1000125" cy="217878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URNS THE BREAD LOGO croped.png"/>
                                  <pic:cNvPicPr/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2349" cy="2423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04EC9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38557FD" wp14:editId="3D8D6172">
                          <wp:extent cx="695161" cy="351790"/>
                          <wp:effectExtent l="0" t="0" r="0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ovis Homes Logo.jpg"/>
                                  <pic:cNvPicPr/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0748" cy="3748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05936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412882E" wp14:editId="25FEFD6B">
                          <wp:extent cx="752475" cy="270047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Wells Rotary on blue logo.png"/>
                                  <pic:cNvPicPr/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6284" cy="2785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C2598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FCBF2D2" wp14:editId="3E2F2FD7">
                          <wp:extent cx="1138859" cy="523875"/>
                          <wp:effectExtent l="0" t="0" r="4445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Haskins-furniture-logo.jpg"/>
                                  <pic:cNvPicPr/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3558" cy="5352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0179C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68F24EF" wp14:editId="7310480F">
                          <wp:extent cx="676275" cy="568960"/>
                          <wp:effectExtent l="0" t="0" r="9525" b="2540"/>
                          <wp:docPr id="23" name="Picture 2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/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275" cy="568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0179C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1F7D167" wp14:editId="3B29276D">
                          <wp:extent cx="923925" cy="461963"/>
                          <wp:effectExtent l="0" t="0" r="0" b="0"/>
                          <wp:docPr id="24" name="Picture 24" descr="https://www.glastonbudget.org/wp-content/uploads/2019/02/logoTHE-NEW-MIDROD-ENDS-Original-Band-Glastonbudget-Tribute-Band-Music-Festival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www.glastonbudget.org/wp-content/uploads/2019/02/logoTHE-NEW-MIDROD-ENDS-Original-Band-Glastonbudget-Tribute-Band-Music-Festival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0804" cy="465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0179C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52473DB" wp14:editId="127D8F2C">
                          <wp:extent cx="1806033" cy="438150"/>
                          <wp:effectExtent l="0" t="0" r="381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Enosis logo.jpg"/>
                                  <pic:cNvPicPr/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88564" cy="458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179C" w:rsidRDefault="00B0179C" w:rsidP="00BE6725">
                    <w:pPr>
                      <w:rPr>
                        <w:sz w:val="20"/>
                        <w:szCs w:val="20"/>
                      </w:rPr>
                    </w:pPr>
                  </w:p>
                  <w:p w:rsidR="00BE6725" w:rsidRPr="00B0179C" w:rsidRDefault="00B0179C" w:rsidP="00BE672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OCCUPATIONAL TRAINING SOLUTIONS     </w:t>
                    </w:r>
                    <w:r w:rsidR="00D07B06">
                      <w:rPr>
                        <w:sz w:val="20"/>
                        <w:szCs w:val="20"/>
                      </w:rPr>
                      <w:t xml:space="preserve">      </w:t>
                    </w:r>
                    <w:r>
                      <w:rPr>
                        <w:sz w:val="20"/>
                        <w:szCs w:val="20"/>
                      </w:rPr>
                      <w:t xml:space="preserve"> CITY NEWS        </w:t>
                    </w:r>
                    <w:r w:rsidR="00D07B06"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>CHRISTOPHER YOUNG OPTICIANS</w:t>
                    </w:r>
                  </w:p>
                  <w:p w:rsidR="00BE6725" w:rsidRDefault="00BE6725"/>
                </w:txbxContent>
              </v:textbox>
            </v:shape>
          </w:pict>
        </mc:Fallback>
      </mc:AlternateContent>
    </w:r>
  </w:p>
  <w:p w:rsidR="002F704B" w:rsidRDefault="002F704B">
    <w:pPr>
      <w:pStyle w:val="Footer"/>
    </w:pPr>
  </w:p>
  <w:p w:rsidR="002F704B" w:rsidRDefault="002F7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4B" w:rsidRDefault="002F704B" w:rsidP="002F704B">
      <w:r>
        <w:separator/>
      </w:r>
    </w:p>
  </w:footnote>
  <w:footnote w:type="continuationSeparator" w:id="0">
    <w:p w:rsidR="002F704B" w:rsidRDefault="002F704B" w:rsidP="002F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7BC"/>
    <w:multiLevelType w:val="multilevel"/>
    <w:tmpl w:val="2DDE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B36264"/>
    <w:multiLevelType w:val="hybridMultilevel"/>
    <w:tmpl w:val="AEDA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B1345"/>
    <w:multiLevelType w:val="hybridMultilevel"/>
    <w:tmpl w:val="EC8E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22711"/>
    <w:multiLevelType w:val="hybridMultilevel"/>
    <w:tmpl w:val="10D87BBA"/>
    <w:lvl w:ilvl="0" w:tplc="ED8EE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70ED1"/>
    <w:multiLevelType w:val="hybridMultilevel"/>
    <w:tmpl w:val="C74A1EEE"/>
    <w:lvl w:ilvl="0" w:tplc="7E8A1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76C63"/>
    <w:multiLevelType w:val="multilevel"/>
    <w:tmpl w:val="B900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1F5373"/>
    <w:multiLevelType w:val="hybridMultilevel"/>
    <w:tmpl w:val="ECB2F7E8"/>
    <w:lvl w:ilvl="0" w:tplc="DC52E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EB"/>
    <w:rsid w:val="0000112E"/>
    <w:rsid w:val="00001B57"/>
    <w:rsid w:val="00037A81"/>
    <w:rsid w:val="00054D0B"/>
    <w:rsid w:val="0005642F"/>
    <w:rsid w:val="00063C36"/>
    <w:rsid w:val="0008402C"/>
    <w:rsid w:val="00093D48"/>
    <w:rsid w:val="000B346F"/>
    <w:rsid w:val="000D3907"/>
    <w:rsid w:val="000E0FBC"/>
    <w:rsid w:val="000E180D"/>
    <w:rsid w:val="001149B1"/>
    <w:rsid w:val="00126BE1"/>
    <w:rsid w:val="00132DD8"/>
    <w:rsid w:val="00135A00"/>
    <w:rsid w:val="00146C3C"/>
    <w:rsid w:val="00151382"/>
    <w:rsid w:val="00152E67"/>
    <w:rsid w:val="001638F0"/>
    <w:rsid w:val="00164876"/>
    <w:rsid w:val="0016649D"/>
    <w:rsid w:val="00167A99"/>
    <w:rsid w:val="00174D3B"/>
    <w:rsid w:val="00180676"/>
    <w:rsid w:val="0019335F"/>
    <w:rsid w:val="001B0653"/>
    <w:rsid w:val="001C1EA8"/>
    <w:rsid w:val="001C2037"/>
    <w:rsid w:val="001C7C78"/>
    <w:rsid w:val="001E0F08"/>
    <w:rsid w:val="00200F41"/>
    <w:rsid w:val="00204EC9"/>
    <w:rsid w:val="002309EF"/>
    <w:rsid w:val="00241089"/>
    <w:rsid w:val="00242887"/>
    <w:rsid w:val="002467FA"/>
    <w:rsid w:val="002509EB"/>
    <w:rsid w:val="00262C83"/>
    <w:rsid w:val="00262F88"/>
    <w:rsid w:val="00274375"/>
    <w:rsid w:val="00290A08"/>
    <w:rsid w:val="0029220C"/>
    <w:rsid w:val="002C646B"/>
    <w:rsid w:val="002D0702"/>
    <w:rsid w:val="002D2C78"/>
    <w:rsid w:val="002E4AEE"/>
    <w:rsid w:val="002F0F18"/>
    <w:rsid w:val="002F4528"/>
    <w:rsid w:val="002F704B"/>
    <w:rsid w:val="0030500B"/>
    <w:rsid w:val="003123FE"/>
    <w:rsid w:val="00314004"/>
    <w:rsid w:val="0031769F"/>
    <w:rsid w:val="00342427"/>
    <w:rsid w:val="00373FA8"/>
    <w:rsid w:val="00377555"/>
    <w:rsid w:val="0038353C"/>
    <w:rsid w:val="003A390C"/>
    <w:rsid w:val="003A4469"/>
    <w:rsid w:val="003B57E6"/>
    <w:rsid w:val="003C60A4"/>
    <w:rsid w:val="003E0431"/>
    <w:rsid w:val="003E564B"/>
    <w:rsid w:val="00422B18"/>
    <w:rsid w:val="004240CE"/>
    <w:rsid w:val="004318C8"/>
    <w:rsid w:val="004477FC"/>
    <w:rsid w:val="00451A87"/>
    <w:rsid w:val="004524E2"/>
    <w:rsid w:val="00472E74"/>
    <w:rsid w:val="004733E6"/>
    <w:rsid w:val="0047735C"/>
    <w:rsid w:val="004815ED"/>
    <w:rsid w:val="004A1817"/>
    <w:rsid w:val="004A73F4"/>
    <w:rsid w:val="004C17AF"/>
    <w:rsid w:val="004C2598"/>
    <w:rsid w:val="0050336A"/>
    <w:rsid w:val="005301DF"/>
    <w:rsid w:val="00534635"/>
    <w:rsid w:val="00540686"/>
    <w:rsid w:val="00563295"/>
    <w:rsid w:val="00583EB2"/>
    <w:rsid w:val="005859AC"/>
    <w:rsid w:val="005A0E98"/>
    <w:rsid w:val="005A12FF"/>
    <w:rsid w:val="005E2505"/>
    <w:rsid w:val="005F742B"/>
    <w:rsid w:val="0060273D"/>
    <w:rsid w:val="00603DFC"/>
    <w:rsid w:val="006110D3"/>
    <w:rsid w:val="00642B91"/>
    <w:rsid w:val="0065122F"/>
    <w:rsid w:val="00664553"/>
    <w:rsid w:val="00690801"/>
    <w:rsid w:val="0069673B"/>
    <w:rsid w:val="006B0AAC"/>
    <w:rsid w:val="006B75D8"/>
    <w:rsid w:val="006C6DEF"/>
    <w:rsid w:val="006D49E7"/>
    <w:rsid w:val="006E3F25"/>
    <w:rsid w:val="006F37D0"/>
    <w:rsid w:val="007071A8"/>
    <w:rsid w:val="00707A25"/>
    <w:rsid w:val="00707C14"/>
    <w:rsid w:val="00717272"/>
    <w:rsid w:val="00760E4B"/>
    <w:rsid w:val="0076640C"/>
    <w:rsid w:val="00767C60"/>
    <w:rsid w:val="00771887"/>
    <w:rsid w:val="007B0DB5"/>
    <w:rsid w:val="007B7089"/>
    <w:rsid w:val="007C0F4E"/>
    <w:rsid w:val="007C103C"/>
    <w:rsid w:val="007D1701"/>
    <w:rsid w:val="007D5CBF"/>
    <w:rsid w:val="007E26B2"/>
    <w:rsid w:val="007E546A"/>
    <w:rsid w:val="007F5F9D"/>
    <w:rsid w:val="007F787C"/>
    <w:rsid w:val="00801FD9"/>
    <w:rsid w:val="00803D20"/>
    <w:rsid w:val="00821526"/>
    <w:rsid w:val="008216ED"/>
    <w:rsid w:val="0082470D"/>
    <w:rsid w:val="00835331"/>
    <w:rsid w:val="00853045"/>
    <w:rsid w:val="00854CC3"/>
    <w:rsid w:val="00864D57"/>
    <w:rsid w:val="0086552A"/>
    <w:rsid w:val="0086657F"/>
    <w:rsid w:val="00874127"/>
    <w:rsid w:val="00874876"/>
    <w:rsid w:val="00882A5B"/>
    <w:rsid w:val="0089455A"/>
    <w:rsid w:val="00896483"/>
    <w:rsid w:val="0089748A"/>
    <w:rsid w:val="008C1812"/>
    <w:rsid w:val="008C26C6"/>
    <w:rsid w:val="008D780D"/>
    <w:rsid w:val="008E5D90"/>
    <w:rsid w:val="008F7838"/>
    <w:rsid w:val="009039FD"/>
    <w:rsid w:val="00905936"/>
    <w:rsid w:val="00905F66"/>
    <w:rsid w:val="00910687"/>
    <w:rsid w:val="00911B0A"/>
    <w:rsid w:val="00912DB4"/>
    <w:rsid w:val="0093739E"/>
    <w:rsid w:val="0097536D"/>
    <w:rsid w:val="0097629A"/>
    <w:rsid w:val="00982299"/>
    <w:rsid w:val="00996EB1"/>
    <w:rsid w:val="009B75CD"/>
    <w:rsid w:val="009D3CC3"/>
    <w:rsid w:val="009D78D2"/>
    <w:rsid w:val="009E049D"/>
    <w:rsid w:val="009E2E6F"/>
    <w:rsid w:val="00A21F9D"/>
    <w:rsid w:val="00A51AAD"/>
    <w:rsid w:val="00A6631E"/>
    <w:rsid w:val="00A82709"/>
    <w:rsid w:val="00A93C7C"/>
    <w:rsid w:val="00AC0638"/>
    <w:rsid w:val="00AC6A8E"/>
    <w:rsid w:val="00AF5151"/>
    <w:rsid w:val="00B0179C"/>
    <w:rsid w:val="00B0370F"/>
    <w:rsid w:val="00B113F3"/>
    <w:rsid w:val="00B20104"/>
    <w:rsid w:val="00B209FE"/>
    <w:rsid w:val="00B220EC"/>
    <w:rsid w:val="00B24A11"/>
    <w:rsid w:val="00B33529"/>
    <w:rsid w:val="00B4221B"/>
    <w:rsid w:val="00B52DEA"/>
    <w:rsid w:val="00B56A3A"/>
    <w:rsid w:val="00B71D37"/>
    <w:rsid w:val="00B77C12"/>
    <w:rsid w:val="00B85F1E"/>
    <w:rsid w:val="00B91B61"/>
    <w:rsid w:val="00BA5896"/>
    <w:rsid w:val="00BD4BC1"/>
    <w:rsid w:val="00BE154A"/>
    <w:rsid w:val="00BE6725"/>
    <w:rsid w:val="00C213EC"/>
    <w:rsid w:val="00C21B4C"/>
    <w:rsid w:val="00C2721F"/>
    <w:rsid w:val="00C4430D"/>
    <w:rsid w:val="00C45A15"/>
    <w:rsid w:val="00C6184A"/>
    <w:rsid w:val="00C66E73"/>
    <w:rsid w:val="00C67FA1"/>
    <w:rsid w:val="00C8103C"/>
    <w:rsid w:val="00C8397A"/>
    <w:rsid w:val="00CA01A3"/>
    <w:rsid w:val="00CA247E"/>
    <w:rsid w:val="00CD468E"/>
    <w:rsid w:val="00D014E1"/>
    <w:rsid w:val="00D03217"/>
    <w:rsid w:val="00D07B06"/>
    <w:rsid w:val="00D1453D"/>
    <w:rsid w:val="00D62530"/>
    <w:rsid w:val="00D673CA"/>
    <w:rsid w:val="00D70E86"/>
    <w:rsid w:val="00D71D09"/>
    <w:rsid w:val="00DB3FF7"/>
    <w:rsid w:val="00DD515F"/>
    <w:rsid w:val="00E01A16"/>
    <w:rsid w:val="00E0211D"/>
    <w:rsid w:val="00E023B5"/>
    <w:rsid w:val="00E04B5D"/>
    <w:rsid w:val="00E13025"/>
    <w:rsid w:val="00E211EA"/>
    <w:rsid w:val="00E33169"/>
    <w:rsid w:val="00E6528C"/>
    <w:rsid w:val="00EA3B15"/>
    <w:rsid w:val="00EC6A3E"/>
    <w:rsid w:val="00ED5A23"/>
    <w:rsid w:val="00EF3985"/>
    <w:rsid w:val="00EF6910"/>
    <w:rsid w:val="00F05E2C"/>
    <w:rsid w:val="00F36D53"/>
    <w:rsid w:val="00F7274D"/>
    <w:rsid w:val="00F95333"/>
    <w:rsid w:val="00FA0C58"/>
    <w:rsid w:val="00FA11BE"/>
    <w:rsid w:val="00FA16A6"/>
    <w:rsid w:val="00FA1911"/>
    <w:rsid w:val="00FA5997"/>
    <w:rsid w:val="00FC4E74"/>
    <w:rsid w:val="00FF4453"/>
    <w:rsid w:val="00FF6A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23BA1A22"/>
  <w15:docId w15:val="{B73E2B74-C47F-4B59-A592-C253B7A6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B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431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7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492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310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96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220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2" w:space="12" w:color="DDDDDD"/>
                <w:bottom w:val="none" w:sz="0" w:space="0" w:color="auto"/>
                <w:right w:val="none" w:sz="0" w:space="0" w:color="auto"/>
              </w:divBdr>
              <w:divsChild>
                <w:div w:id="9538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aire@headsupsomerset.org.uk" TargetMode="External"/><Relationship Id="rId18" Type="http://schemas.openxmlformats.org/officeDocument/2006/relationships/hyperlink" Target="http://www.wellsbeerandciderfestival.com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laire@headsupsomerset.org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9.jpeg"/><Relationship Id="rId10" Type="http://schemas.openxmlformats.org/officeDocument/2006/relationships/endnotes" Target="endnotes.xml"/><Relationship Id="rId19" Type="http://schemas.openxmlformats.org/officeDocument/2006/relationships/hyperlink" Target="http://www.pilatesbodyaligned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ire@headsupsomerset.org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50.jp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12" Type="http://schemas.openxmlformats.org/officeDocument/2006/relationships/image" Target="media/image40.png"/><Relationship Id="rId2" Type="http://schemas.openxmlformats.org/officeDocument/2006/relationships/hyperlink" Target="http://www.headsupsomerset.org" TargetMode="External"/><Relationship Id="rId16" Type="http://schemas.openxmlformats.org/officeDocument/2006/relationships/image" Target="media/image80.jpg"/><Relationship Id="rId1" Type="http://schemas.openxmlformats.org/officeDocument/2006/relationships/hyperlink" Target="mailto:info@headsupsomerset.org.uk" TargetMode="External"/><Relationship Id="rId6" Type="http://schemas.openxmlformats.org/officeDocument/2006/relationships/image" Target="media/image5.jpg"/><Relationship Id="rId11" Type="http://schemas.openxmlformats.org/officeDocument/2006/relationships/image" Target="media/image30.jpg"/><Relationship Id="rId5" Type="http://schemas.openxmlformats.org/officeDocument/2006/relationships/image" Target="media/image4.png"/><Relationship Id="rId15" Type="http://schemas.openxmlformats.org/officeDocument/2006/relationships/image" Target="media/image70.png"/><Relationship Id="rId10" Type="http://schemas.openxmlformats.org/officeDocument/2006/relationships/image" Target="media/image20.png"/><Relationship Id="rId4" Type="http://schemas.openxmlformats.org/officeDocument/2006/relationships/image" Target="media/image3.jpg"/><Relationship Id="rId9" Type="http://schemas.openxmlformats.org/officeDocument/2006/relationships/image" Target="media/image8.jpg"/><Relationship Id="rId14" Type="http://schemas.openxmlformats.org/officeDocument/2006/relationships/image" Target="media/image6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F650EC4D8F48C9B061CB62C8DF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883F-AA05-4815-A6E1-E369F4C43EFC}"/>
      </w:docPartPr>
      <w:docPartBody>
        <w:p w:rsidR="00A505BB" w:rsidRDefault="00A505BB">
          <w:pPr>
            <w:pStyle w:val="7FF650EC4D8F48C9B061CB62C8DF5C33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BB"/>
    <w:rsid w:val="00A5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F650EC4D8F48C9B061CB62C8DF5C33">
    <w:name w:val="7FF650EC4D8F48C9B061CB62C8DF5C33"/>
  </w:style>
  <w:style w:type="paragraph" w:customStyle="1" w:styleId="C8E0C15E98B647F088B294F2C5913A66">
    <w:name w:val="C8E0C15E98B647F088B294F2C5913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6250-407E-40A4-BA71-9F03B03EA852}">
  <ds:schemaRefs>
    <ds:schemaRef ds:uri="http://www.w3.org/XML/1998/namespace"/>
    <ds:schemaRef ds:uri="http://purl.org/dc/dcmitype/"/>
    <ds:schemaRef ds:uri="4873beb7-5857-4685-be1f-d57550cc96cc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DB7568-14FE-4ADB-9E2E-CC1A077E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57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Claire Hak</dc:creator>
  <cp:lastModifiedBy>Claire Hak</cp:lastModifiedBy>
  <cp:revision>16</cp:revision>
  <cp:lastPrinted>2019-04-30T10:36:00Z</cp:lastPrinted>
  <dcterms:created xsi:type="dcterms:W3CDTF">2019-04-24T12:36:00Z</dcterms:created>
  <dcterms:modified xsi:type="dcterms:W3CDTF">2019-07-25T11:41:00Z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